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36DEA">
        <w:rPr>
          <w:rFonts w:ascii="Arial" w:hAnsi="Arial" w:cs="Arial"/>
          <w:sz w:val="32"/>
          <w:szCs w:val="32"/>
        </w:rPr>
        <w:t>10</w:t>
      </w:r>
      <w:r w:rsidR="00586FC1">
        <w:rPr>
          <w:rFonts w:ascii="Arial" w:hAnsi="Arial" w:cs="Arial"/>
          <w:sz w:val="32"/>
          <w:szCs w:val="32"/>
        </w:rPr>
        <w:t>/</w:t>
      </w:r>
      <w:r w:rsidR="00175601">
        <w:rPr>
          <w:rFonts w:ascii="Arial" w:hAnsi="Arial" w:cs="Arial"/>
          <w:sz w:val="32"/>
          <w:szCs w:val="32"/>
        </w:rPr>
        <w:t>29</w:t>
      </w:r>
      <w:r w:rsidR="00586FC1">
        <w:rPr>
          <w:rFonts w:ascii="Arial" w:hAnsi="Arial" w:cs="Arial"/>
          <w:sz w:val="32"/>
          <w:szCs w:val="32"/>
        </w:rPr>
        <w:t xml:space="preserve"> – 1</w:t>
      </w:r>
      <w:r w:rsidR="00473822">
        <w:rPr>
          <w:rFonts w:ascii="Arial" w:hAnsi="Arial" w:cs="Arial"/>
          <w:sz w:val="32"/>
          <w:szCs w:val="32"/>
        </w:rPr>
        <w:t>1</w:t>
      </w:r>
      <w:r w:rsidR="00586FC1">
        <w:rPr>
          <w:rFonts w:ascii="Arial" w:hAnsi="Arial" w:cs="Arial"/>
          <w:sz w:val="32"/>
          <w:szCs w:val="32"/>
        </w:rPr>
        <w:t>/</w:t>
      </w:r>
      <w:r w:rsidR="00473822">
        <w:rPr>
          <w:rFonts w:ascii="Arial" w:hAnsi="Arial" w:cs="Arial"/>
          <w:sz w:val="32"/>
          <w:szCs w:val="32"/>
        </w:rPr>
        <w:t>1</w:t>
      </w:r>
      <w:r w:rsidR="00853860">
        <w:rPr>
          <w:rFonts w:ascii="Arial" w:hAnsi="Arial" w:cs="Arial"/>
          <w:sz w:val="32"/>
          <w:szCs w:val="32"/>
        </w:rPr>
        <w:t>6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72442B" w:rsidRPr="0072442B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29</w:t>
            </w:r>
          </w:p>
          <w:p w:rsidR="0072442B" w:rsidRPr="00D41B9C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6FC1" w:rsidRDefault="00175601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Thermochemistry (Ch. 6)</w:t>
            </w:r>
          </w:p>
          <w:p w:rsidR="0072442B" w:rsidRPr="00C35D4D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175601" w:rsidRDefault="00175601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Thermochemistry Exam</w:t>
            </w:r>
          </w:p>
          <w:p w:rsidR="00175601" w:rsidRDefault="00175601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175601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Thermochemistry Free Response Questions Due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31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175601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Chemical Kinetics (Ch. 12)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2442B" w:rsidRPr="00586FC1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/2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C4" w:rsidRPr="00272E10" w:rsidRDefault="00175601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11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Default="0017560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  <w:p w:rsidR="00473822" w:rsidRDefault="00473822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473822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73822">
              <w:rPr>
                <w:rFonts w:ascii="Arial" w:hAnsi="Arial" w:cs="Arial"/>
                <w:b/>
                <w:sz w:val="24"/>
                <w:szCs w:val="24"/>
              </w:rPr>
              <w:t>Ch. 12 Reading and Notes Due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473822" w:rsidP="00473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Spontaneity Lab</w:t>
            </w:r>
          </w:p>
          <w:p w:rsidR="00D41B9C" w:rsidRPr="00C35D4D" w:rsidRDefault="00D41B9C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175601" w:rsidRDefault="00175601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175601">
              <w:rPr>
                <w:rFonts w:ascii="Arial" w:hAnsi="Arial" w:cs="Arial"/>
                <w:b w:val="0"/>
                <w:i w:val="0"/>
              </w:rPr>
              <w:t>Chemical Kinetics (Ch. 12)</w:t>
            </w: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72442B" w:rsidRDefault="00175601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6FC1" w:rsidRPr="00C35D4D" w:rsidRDefault="0017560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</w:tr>
      <w:tr w:rsidR="00161C33" w:rsidRPr="00D41B9C" w:rsidTr="00175601">
        <w:tc>
          <w:tcPr>
            <w:tcW w:w="207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D41B9C" w:rsidRDefault="00175601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  <w:tc>
          <w:tcPr>
            <w:tcW w:w="225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473822" w:rsidP="00473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822">
              <w:rPr>
                <w:rFonts w:ascii="Arial" w:hAnsi="Arial" w:cs="Arial"/>
                <w:sz w:val="24"/>
                <w:szCs w:val="24"/>
              </w:rPr>
              <w:t>The Decomposition of Potassium Chlorate Lab</w:t>
            </w:r>
          </w:p>
          <w:p w:rsidR="00161C33" w:rsidRPr="00C35D4D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175601" w:rsidRDefault="00175601" w:rsidP="002805DE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175601">
              <w:rPr>
                <w:rFonts w:ascii="Arial" w:hAnsi="Arial" w:cs="Arial"/>
                <w:b w:val="0"/>
                <w:i w:val="0"/>
              </w:rPr>
              <w:t>Chemical Kinetics (Ch. 12)</w:t>
            </w:r>
          </w:p>
        </w:tc>
        <w:tc>
          <w:tcPr>
            <w:tcW w:w="216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2E10" w:rsidRPr="00272E10" w:rsidRDefault="00175601" w:rsidP="0017560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  <w:tc>
          <w:tcPr>
            <w:tcW w:w="216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C35D4D" w:rsidRDefault="00175601" w:rsidP="00161C3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12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sz w:val="24"/>
          <w:szCs w:val="24"/>
        </w:rPr>
        <w:t>559-601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>Due Mon</w:t>
      </w:r>
      <w:r w:rsidR="005B0EC4">
        <w:rPr>
          <w:rFonts w:ascii="Arial" w:hAnsi="Arial" w:cs="Arial"/>
          <w:b/>
          <w:sz w:val="24"/>
          <w:szCs w:val="24"/>
        </w:rPr>
        <w:t>day 1</w:t>
      </w:r>
      <w:r w:rsidR="00175601">
        <w:rPr>
          <w:rFonts w:ascii="Arial" w:hAnsi="Arial" w:cs="Arial"/>
          <w:b/>
          <w:sz w:val="24"/>
          <w:szCs w:val="24"/>
        </w:rPr>
        <w:t>1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175601">
        <w:rPr>
          <w:rFonts w:ascii="Arial" w:hAnsi="Arial" w:cs="Arial"/>
          <w:b/>
          <w:sz w:val="24"/>
          <w:szCs w:val="24"/>
        </w:rPr>
        <w:t>5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12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240A65">
        <w:rPr>
          <w:rFonts w:ascii="Arial" w:hAnsi="Arial" w:cs="Arial"/>
          <w:sz w:val="24"/>
          <w:szCs w:val="24"/>
        </w:rPr>
        <w:t>18, 28, 31, 40, 48, 59, 70, 72, 74, 76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473822">
        <w:rPr>
          <w:rFonts w:ascii="Arial" w:hAnsi="Arial" w:cs="Arial"/>
          <w:b/>
          <w:sz w:val="24"/>
          <w:szCs w:val="24"/>
        </w:rPr>
        <w:t>Wednesday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 </w:t>
      </w:r>
      <w:r w:rsidR="0037370C">
        <w:rPr>
          <w:rFonts w:ascii="Arial" w:hAnsi="Arial" w:cs="Arial"/>
          <w:b/>
          <w:sz w:val="24"/>
          <w:szCs w:val="24"/>
        </w:rPr>
        <w:t>1</w:t>
      </w:r>
      <w:r w:rsidR="00473822">
        <w:rPr>
          <w:rFonts w:ascii="Arial" w:hAnsi="Arial" w:cs="Arial"/>
          <w:b/>
          <w:sz w:val="24"/>
          <w:szCs w:val="24"/>
        </w:rPr>
        <w:t>1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AD3EDD">
        <w:rPr>
          <w:rFonts w:ascii="Arial" w:hAnsi="Arial" w:cs="Arial"/>
          <w:b/>
          <w:sz w:val="24"/>
          <w:szCs w:val="24"/>
        </w:rPr>
        <w:t>1</w:t>
      </w:r>
      <w:r w:rsidR="00473822">
        <w:rPr>
          <w:rFonts w:ascii="Arial" w:hAnsi="Arial" w:cs="Arial"/>
          <w:b/>
          <w:sz w:val="24"/>
          <w:szCs w:val="24"/>
        </w:rPr>
        <w:t>4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FB0"/>
    <w:rsid w:val="00033FB0"/>
    <w:rsid w:val="00136DEA"/>
    <w:rsid w:val="00161C33"/>
    <w:rsid w:val="00175601"/>
    <w:rsid w:val="001F5360"/>
    <w:rsid w:val="00204943"/>
    <w:rsid w:val="00240A65"/>
    <w:rsid w:val="00272E10"/>
    <w:rsid w:val="0037370C"/>
    <w:rsid w:val="003F5AC9"/>
    <w:rsid w:val="0041074D"/>
    <w:rsid w:val="00473822"/>
    <w:rsid w:val="00483B18"/>
    <w:rsid w:val="004A6A28"/>
    <w:rsid w:val="004C1446"/>
    <w:rsid w:val="00586FC1"/>
    <w:rsid w:val="00591194"/>
    <w:rsid w:val="005B0EC4"/>
    <w:rsid w:val="00605A03"/>
    <w:rsid w:val="00636ED5"/>
    <w:rsid w:val="0072442B"/>
    <w:rsid w:val="00853860"/>
    <w:rsid w:val="0088160D"/>
    <w:rsid w:val="008A1881"/>
    <w:rsid w:val="009B6819"/>
    <w:rsid w:val="009F2EB8"/>
    <w:rsid w:val="00A75458"/>
    <w:rsid w:val="00AB4ACF"/>
    <w:rsid w:val="00AD3EDD"/>
    <w:rsid w:val="00B21007"/>
    <w:rsid w:val="00C208BF"/>
    <w:rsid w:val="00C35D4D"/>
    <w:rsid w:val="00C442A8"/>
    <w:rsid w:val="00D41B9C"/>
    <w:rsid w:val="00D43F44"/>
    <w:rsid w:val="00EB0255"/>
    <w:rsid w:val="00F017D9"/>
    <w:rsid w:val="00FC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3</cp:revision>
  <dcterms:created xsi:type="dcterms:W3CDTF">2012-10-29T02:31:00Z</dcterms:created>
  <dcterms:modified xsi:type="dcterms:W3CDTF">2012-10-29T14:04:00Z</dcterms:modified>
</cp:coreProperties>
</file>