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6C49F" w14:textId="77777777" w:rsidR="008E3BE3" w:rsidRPr="008E3BE3" w:rsidRDefault="008E3BE3" w:rsidP="008E3BE3">
      <w:pPr>
        <w:widowControl w:val="0"/>
        <w:autoSpaceDE w:val="0"/>
        <w:autoSpaceDN w:val="0"/>
        <w:adjustRightInd w:val="0"/>
        <w:spacing w:after="240"/>
        <w:jc w:val="center"/>
        <w:rPr>
          <w:rFonts w:ascii="Arial" w:hAnsi="Arial" w:cs="Arial"/>
          <w:b/>
          <w:sz w:val="32"/>
          <w:szCs w:val="32"/>
          <w:u w:val="single"/>
        </w:rPr>
      </w:pPr>
      <w:r>
        <w:rPr>
          <w:rFonts w:ascii="Arial" w:hAnsi="Arial" w:cs="Arial"/>
          <w:b/>
          <w:sz w:val="32"/>
          <w:szCs w:val="32"/>
          <w:u w:val="single"/>
        </w:rPr>
        <w:t>Part 1</w:t>
      </w:r>
    </w:p>
    <w:p w14:paraId="18E1F802" w14:textId="77777777" w:rsidR="008E3BE3" w:rsidRPr="008E3BE3" w:rsidRDefault="008E3BE3" w:rsidP="008E3BE3">
      <w:pPr>
        <w:widowControl w:val="0"/>
        <w:autoSpaceDE w:val="0"/>
        <w:autoSpaceDN w:val="0"/>
        <w:adjustRightInd w:val="0"/>
        <w:spacing w:after="240"/>
        <w:rPr>
          <w:rFonts w:ascii="Arial" w:hAnsi="Arial" w:cs="Arial"/>
          <w:b/>
        </w:rPr>
      </w:pPr>
      <w:r w:rsidRPr="008E3BE3">
        <w:rPr>
          <w:rFonts w:ascii="Arial" w:hAnsi="Arial" w:cs="Arial"/>
          <w:b/>
        </w:rPr>
        <w:t xml:space="preserve">Purpose </w:t>
      </w:r>
    </w:p>
    <w:p w14:paraId="2FF41BF3" w14:textId="77777777" w:rsidR="008E3BE3" w:rsidRDefault="008E3BE3" w:rsidP="008E3BE3">
      <w:pPr>
        <w:widowControl w:val="0"/>
        <w:autoSpaceDE w:val="0"/>
        <w:autoSpaceDN w:val="0"/>
        <w:adjustRightInd w:val="0"/>
        <w:spacing w:after="240"/>
        <w:rPr>
          <w:rFonts w:ascii="Arial" w:hAnsi="Arial" w:cs="Arial"/>
        </w:rPr>
      </w:pPr>
      <w:r w:rsidRPr="008E3BE3">
        <w:rPr>
          <w:rFonts w:ascii="Arial" w:hAnsi="Arial" w:cs="Arial"/>
        </w:rPr>
        <w:t xml:space="preserve">The purpose of </w:t>
      </w:r>
      <w:r>
        <w:rPr>
          <w:rFonts w:ascii="Arial" w:hAnsi="Arial" w:cs="Arial"/>
        </w:rPr>
        <w:t xml:space="preserve">this part of </w:t>
      </w:r>
      <w:r w:rsidRPr="008E3BE3">
        <w:rPr>
          <w:rFonts w:ascii="Arial" w:hAnsi="Arial" w:cs="Arial"/>
        </w:rPr>
        <w:t xml:space="preserve">the lab is to determine </w:t>
      </w:r>
      <w:r>
        <w:rPr>
          <w:rFonts w:ascii="Arial" w:hAnsi="Arial" w:cs="Arial"/>
        </w:rPr>
        <w:t>how temperature affects solubility.</w:t>
      </w:r>
      <w:r w:rsidRPr="008E3BE3">
        <w:rPr>
          <w:rFonts w:ascii="Arial" w:hAnsi="Arial" w:cs="Arial"/>
        </w:rPr>
        <w:t xml:space="preserve"> </w:t>
      </w:r>
    </w:p>
    <w:p w14:paraId="42E10E19" w14:textId="77777777" w:rsidR="008E3BE3" w:rsidRPr="008E3BE3" w:rsidRDefault="008E3BE3" w:rsidP="008E3BE3">
      <w:pPr>
        <w:rPr>
          <w:rFonts w:ascii="Arial" w:hAnsi="Arial" w:cs="Arial"/>
          <w:b/>
        </w:rPr>
      </w:pPr>
      <w:r w:rsidRPr="008E3BE3">
        <w:rPr>
          <w:rFonts w:ascii="Arial" w:hAnsi="Arial" w:cs="Arial"/>
          <w:b/>
        </w:rPr>
        <w:t>What factors affect solubility?</w:t>
      </w:r>
    </w:p>
    <w:p w14:paraId="4EE6A03C" w14:textId="77777777" w:rsidR="008E3BE3" w:rsidRPr="008E3BE3" w:rsidRDefault="008E3BE3" w:rsidP="008E3BE3">
      <w:pPr>
        <w:rPr>
          <w:rFonts w:ascii="Arial" w:hAnsi="Arial" w:cs="Arial"/>
        </w:rPr>
      </w:pPr>
      <w:r w:rsidRPr="008E3BE3">
        <w:rPr>
          <w:rFonts w:ascii="Arial" w:hAnsi="Arial" w:cs="Arial"/>
        </w:rPr>
        <w:t>You will observe individual sugar cubes dissolving in water at different temperatures.  For each temperature of water, you will watch the cube and make observations.  You will not stir the water, so the sugar cubes will no completely dissolve.  Instead, the cubes will fall apart and become small piles of sugar at the bottom of the beakers.  When one sugar cube has fallen apart and mostly dissolved, it is considered complete.</w:t>
      </w:r>
    </w:p>
    <w:p w14:paraId="009DFEC2" w14:textId="77777777" w:rsidR="008E3BE3" w:rsidRDefault="008E3BE3" w:rsidP="008E3BE3">
      <w:pPr>
        <w:rPr>
          <w:rFonts w:ascii="Arial" w:hAnsi="Arial" w:cs="Arial"/>
          <w:b/>
        </w:rPr>
      </w:pPr>
    </w:p>
    <w:p w14:paraId="48430D9A" w14:textId="77777777" w:rsidR="008E3BE3" w:rsidRPr="008E3BE3" w:rsidRDefault="008E3BE3" w:rsidP="008E3BE3">
      <w:pPr>
        <w:rPr>
          <w:rFonts w:ascii="Arial" w:hAnsi="Arial" w:cs="Arial"/>
          <w:b/>
        </w:rPr>
      </w:pPr>
      <w:r>
        <w:rPr>
          <w:rFonts w:ascii="Arial" w:hAnsi="Arial" w:cs="Arial"/>
          <w:b/>
        </w:rPr>
        <w:t>Procedures</w:t>
      </w:r>
      <w:r w:rsidRPr="008E3BE3">
        <w:rPr>
          <w:rFonts w:ascii="Arial" w:hAnsi="Arial" w:cs="Arial"/>
          <w:b/>
        </w:rPr>
        <w:t>:</w:t>
      </w:r>
    </w:p>
    <w:p w14:paraId="4F6D9E78" w14:textId="72035135" w:rsidR="008E3BE3" w:rsidRPr="008E3BE3" w:rsidRDefault="008E3BE3" w:rsidP="008E3BE3">
      <w:pPr>
        <w:pStyle w:val="ListParagraph"/>
        <w:numPr>
          <w:ilvl w:val="0"/>
          <w:numId w:val="4"/>
        </w:numPr>
        <w:ind w:left="360"/>
        <w:rPr>
          <w:rFonts w:ascii="Arial" w:hAnsi="Arial" w:cs="Arial"/>
          <w:sz w:val="24"/>
          <w:szCs w:val="24"/>
        </w:rPr>
      </w:pPr>
      <w:r w:rsidRPr="008E3BE3">
        <w:rPr>
          <w:rFonts w:ascii="Arial" w:hAnsi="Arial" w:cs="Arial"/>
          <w:sz w:val="24"/>
          <w:szCs w:val="24"/>
        </w:rPr>
        <w:t xml:space="preserve">Obtain 3 sugar cubes.  Using markers, color </w:t>
      </w:r>
      <w:r w:rsidRPr="008E3BE3">
        <w:rPr>
          <w:rFonts w:ascii="Arial" w:hAnsi="Arial" w:cs="Arial"/>
          <w:b/>
          <w:sz w:val="24"/>
          <w:szCs w:val="24"/>
        </w:rPr>
        <w:t>one</w:t>
      </w:r>
      <w:r w:rsidRPr="008E3BE3">
        <w:rPr>
          <w:rFonts w:ascii="Arial" w:hAnsi="Arial" w:cs="Arial"/>
          <w:sz w:val="24"/>
          <w:szCs w:val="24"/>
        </w:rPr>
        <w:t xml:space="preserve"> side of each of the three sugar cubes.  One will have a red side (goes in hot water), one will have a blue side (goes in </w:t>
      </w:r>
      <w:r w:rsidR="00E61E77">
        <w:rPr>
          <w:rFonts w:ascii="Arial" w:hAnsi="Arial" w:cs="Arial"/>
          <w:sz w:val="24"/>
          <w:szCs w:val="24"/>
        </w:rPr>
        <w:t>i</w:t>
      </w:r>
      <w:r w:rsidR="00F77609">
        <w:rPr>
          <w:rFonts w:ascii="Arial" w:hAnsi="Arial" w:cs="Arial"/>
          <w:sz w:val="24"/>
          <w:szCs w:val="24"/>
        </w:rPr>
        <w:t>ce</w:t>
      </w:r>
      <w:r w:rsidRPr="008E3BE3">
        <w:rPr>
          <w:rFonts w:ascii="Arial" w:hAnsi="Arial" w:cs="Arial"/>
          <w:sz w:val="24"/>
          <w:szCs w:val="24"/>
        </w:rPr>
        <w:t xml:space="preserve"> water), and one will have a green side (goes in room temperature water).  Only one side of each cube gets colored.  </w:t>
      </w:r>
    </w:p>
    <w:p w14:paraId="3B653883" w14:textId="53943470" w:rsidR="008E3BE3" w:rsidRPr="008E3BE3" w:rsidRDefault="00E61E77" w:rsidP="008E3BE3">
      <w:pPr>
        <w:pStyle w:val="ListParagraph"/>
        <w:numPr>
          <w:ilvl w:val="0"/>
          <w:numId w:val="4"/>
        </w:numPr>
        <w:ind w:left="360"/>
        <w:rPr>
          <w:rFonts w:ascii="Arial" w:hAnsi="Arial" w:cs="Arial"/>
          <w:sz w:val="24"/>
          <w:szCs w:val="24"/>
        </w:rPr>
      </w:pPr>
      <w:r>
        <w:rPr>
          <w:rFonts w:ascii="Arial" w:hAnsi="Arial" w:cs="Arial"/>
          <w:sz w:val="24"/>
          <w:szCs w:val="24"/>
        </w:rPr>
        <w:t>Obtain 3</w:t>
      </w:r>
      <w:r w:rsidR="008E3BE3" w:rsidRPr="008E3BE3">
        <w:rPr>
          <w:rFonts w:ascii="Arial" w:hAnsi="Arial" w:cs="Arial"/>
          <w:sz w:val="24"/>
          <w:szCs w:val="24"/>
        </w:rPr>
        <w:t xml:space="preserve"> beaker</w:t>
      </w:r>
      <w:r>
        <w:rPr>
          <w:rFonts w:ascii="Arial" w:hAnsi="Arial" w:cs="Arial"/>
          <w:sz w:val="24"/>
          <w:szCs w:val="24"/>
        </w:rPr>
        <w:t>s</w:t>
      </w:r>
      <w:r w:rsidR="008E3BE3" w:rsidRPr="008E3BE3">
        <w:rPr>
          <w:rFonts w:ascii="Arial" w:hAnsi="Arial" w:cs="Arial"/>
          <w:sz w:val="24"/>
          <w:szCs w:val="24"/>
        </w:rPr>
        <w:t xml:space="preserve">.  </w:t>
      </w:r>
      <w:r>
        <w:rPr>
          <w:rFonts w:ascii="Arial" w:hAnsi="Arial" w:cs="Arial"/>
          <w:sz w:val="24"/>
          <w:szCs w:val="24"/>
        </w:rPr>
        <w:t>One beaker will be filled</w:t>
      </w:r>
      <w:r w:rsidR="008E3BE3" w:rsidRPr="008E3BE3">
        <w:rPr>
          <w:rFonts w:ascii="Arial" w:hAnsi="Arial" w:cs="Arial"/>
          <w:sz w:val="24"/>
          <w:szCs w:val="24"/>
        </w:rPr>
        <w:t xml:space="preserve"> with </w:t>
      </w:r>
      <w:r w:rsidR="00F77609">
        <w:rPr>
          <w:rFonts w:ascii="Arial" w:hAnsi="Arial" w:cs="Arial"/>
          <w:sz w:val="24"/>
          <w:szCs w:val="24"/>
        </w:rPr>
        <w:t>ice</w:t>
      </w:r>
      <w:r w:rsidR="008E3BE3" w:rsidRPr="008E3BE3">
        <w:rPr>
          <w:rFonts w:ascii="Arial" w:hAnsi="Arial" w:cs="Arial"/>
          <w:sz w:val="24"/>
          <w:szCs w:val="24"/>
        </w:rPr>
        <w:t xml:space="preserve"> water, one with room temperature water, and one with hot water.</w:t>
      </w:r>
      <w:r>
        <w:rPr>
          <w:rFonts w:ascii="Arial" w:hAnsi="Arial" w:cs="Arial"/>
          <w:sz w:val="24"/>
          <w:szCs w:val="24"/>
        </w:rPr>
        <w:t xml:space="preserve">  Although the quantity of water will vary depending on the size of the beaker you choose, you want about 2 inches of water in each.</w:t>
      </w:r>
    </w:p>
    <w:p w14:paraId="3535C80A" w14:textId="77777777" w:rsidR="008E3BE3" w:rsidRPr="008E3BE3" w:rsidRDefault="008E3BE3" w:rsidP="008E3BE3">
      <w:pPr>
        <w:pStyle w:val="ListParagraph"/>
        <w:numPr>
          <w:ilvl w:val="0"/>
          <w:numId w:val="4"/>
        </w:numPr>
        <w:ind w:left="360"/>
        <w:rPr>
          <w:rFonts w:ascii="Arial" w:hAnsi="Arial" w:cs="Arial"/>
          <w:sz w:val="24"/>
          <w:szCs w:val="24"/>
        </w:rPr>
      </w:pPr>
      <w:r w:rsidRPr="008E3BE3">
        <w:rPr>
          <w:rFonts w:ascii="Arial" w:hAnsi="Arial" w:cs="Arial"/>
          <w:sz w:val="24"/>
          <w:szCs w:val="24"/>
        </w:rPr>
        <w:t>Record the starting temperatures of each of the water in Table 1(wiping off the thermometer in between each measurement).</w:t>
      </w:r>
    </w:p>
    <w:p w14:paraId="6B48084A" w14:textId="77777777" w:rsidR="008E3BE3" w:rsidRPr="008E3BE3" w:rsidRDefault="008E3BE3" w:rsidP="008E3BE3">
      <w:pPr>
        <w:ind w:left="360"/>
        <w:contextualSpacing/>
        <w:rPr>
          <w:rFonts w:ascii="Arial" w:hAnsi="Arial" w:cs="Arial"/>
        </w:rPr>
      </w:pPr>
      <w:r w:rsidRPr="008E3BE3">
        <w:rPr>
          <w:rFonts w:ascii="Arial" w:hAnsi="Arial" w:cs="Arial"/>
          <w:b/>
        </w:rPr>
        <w:t>Table 1:  Starting and ending temperatures for the experiment</w:t>
      </w:r>
    </w:p>
    <w:tbl>
      <w:tblPr>
        <w:tblStyle w:val="TableGrid"/>
        <w:tblW w:w="0" w:type="auto"/>
        <w:tblLook w:val="04A0" w:firstRow="1" w:lastRow="0" w:firstColumn="1" w:lastColumn="0" w:noHBand="0" w:noVBand="1"/>
      </w:tblPr>
      <w:tblGrid>
        <w:gridCol w:w="2952"/>
        <w:gridCol w:w="2952"/>
        <w:gridCol w:w="2952"/>
      </w:tblGrid>
      <w:tr w:rsidR="008E3BE3" w:rsidRPr="008E3BE3" w14:paraId="3BC829F4" w14:textId="77777777" w:rsidTr="008E3BE3">
        <w:tc>
          <w:tcPr>
            <w:tcW w:w="3192" w:type="dxa"/>
          </w:tcPr>
          <w:p w14:paraId="4572E4DC" w14:textId="77777777" w:rsidR="008E3BE3" w:rsidRPr="008E3BE3" w:rsidRDefault="008E3BE3" w:rsidP="008E3BE3">
            <w:pPr>
              <w:contextualSpacing/>
              <w:rPr>
                <w:rFonts w:ascii="Arial" w:hAnsi="Arial" w:cs="Arial"/>
                <w:sz w:val="24"/>
                <w:szCs w:val="24"/>
              </w:rPr>
            </w:pPr>
          </w:p>
        </w:tc>
        <w:tc>
          <w:tcPr>
            <w:tcW w:w="3192" w:type="dxa"/>
          </w:tcPr>
          <w:p w14:paraId="63C2AE00"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Starting Temperature (°C)</w:t>
            </w:r>
          </w:p>
        </w:tc>
        <w:tc>
          <w:tcPr>
            <w:tcW w:w="3192" w:type="dxa"/>
          </w:tcPr>
          <w:p w14:paraId="3E9A2D49"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Ending Temperature (°C)</w:t>
            </w:r>
          </w:p>
        </w:tc>
      </w:tr>
      <w:tr w:rsidR="008E3BE3" w:rsidRPr="008E3BE3" w14:paraId="75BD3947" w14:textId="77777777" w:rsidTr="008E3BE3">
        <w:tc>
          <w:tcPr>
            <w:tcW w:w="3192" w:type="dxa"/>
          </w:tcPr>
          <w:p w14:paraId="08FE46B7" w14:textId="77777777" w:rsidR="008E3BE3" w:rsidRPr="008E3BE3" w:rsidRDefault="00F77609" w:rsidP="008E3BE3">
            <w:p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 </w:t>
            </w:r>
          </w:p>
        </w:tc>
        <w:tc>
          <w:tcPr>
            <w:tcW w:w="3192" w:type="dxa"/>
          </w:tcPr>
          <w:p w14:paraId="1DEBA27D" w14:textId="77777777" w:rsidR="008E3BE3" w:rsidRPr="008E3BE3" w:rsidRDefault="008E3BE3" w:rsidP="008E3BE3">
            <w:pPr>
              <w:rPr>
                <w:rFonts w:ascii="Arial" w:hAnsi="Arial" w:cs="Arial"/>
                <w:sz w:val="24"/>
                <w:szCs w:val="24"/>
              </w:rPr>
            </w:pPr>
          </w:p>
        </w:tc>
        <w:tc>
          <w:tcPr>
            <w:tcW w:w="3192" w:type="dxa"/>
          </w:tcPr>
          <w:p w14:paraId="73C55E3D" w14:textId="77777777" w:rsidR="008E3BE3" w:rsidRPr="008E3BE3" w:rsidRDefault="008E3BE3" w:rsidP="008E3BE3">
            <w:pPr>
              <w:rPr>
                <w:rFonts w:ascii="Arial" w:hAnsi="Arial" w:cs="Arial"/>
                <w:sz w:val="24"/>
                <w:szCs w:val="24"/>
              </w:rPr>
            </w:pPr>
          </w:p>
        </w:tc>
      </w:tr>
      <w:tr w:rsidR="008E3BE3" w:rsidRPr="008E3BE3" w14:paraId="253F3975" w14:textId="77777777" w:rsidTr="008E3BE3">
        <w:tc>
          <w:tcPr>
            <w:tcW w:w="3192" w:type="dxa"/>
          </w:tcPr>
          <w:p w14:paraId="774B4104" w14:textId="77777777" w:rsidR="008E3BE3" w:rsidRPr="008E3BE3" w:rsidRDefault="008E3BE3" w:rsidP="008E3BE3">
            <w:pPr>
              <w:rPr>
                <w:rFonts w:ascii="Arial" w:hAnsi="Arial" w:cs="Arial"/>
                <w:sz w:val="24"/>
                <w:szCs w:val="24"/>
              </w:rPr>
            </w:pPr>
            <w:r w:rsidRPr="008E3BE3">
              <w:rPr>
                <w:rFonts w:ascii="Arial" w:hAnsi="Arial" w:cs="Arial"/>
                <w:sz w:val="24"/>
                <w:szCs w:val="24"/>
              </w:rPr>
              <w:t>Room Temperature Water</w:t>
            </w:r>
          </w:p>
        </w:tc>
        <w:tc>
          <w:tcPr>
            <w:tcW w:w="3192" w:type="dxa"/>
          </w:tcPr>
          <w:p w14:paraId="1D0A29C5" w14:textId="77777777" w:rsidR="008E3BE3" w:rsidRPr="008E3BE3" w:rsidRDefault="008E3BE3" w:rsidP="008E3BE3">
            <w:pPr>
              <w:rPr>
                <w:rFonts w:ascii="Arial" w:hAnsi="Arial" w:cs="Arial"/>
                <w:sz w:val="24"/>
                <w:szCs w:val="24"/>
              </w:rPr>
            </w:pPr>
          </w:p>
        </w:tc>
        <w:tc>
          <w:tcPr>
            <w:tcW w:w="3192" w:type="dxa"/>
          </w:tcPr>
          <w:p w14:paraId="29F13306" w14:textId="77777777" w:rsidR="008E3BE3" w:rsidRPr="008E3BE3" w:rsidRDefault="008E3BE3" w:rsidP="008E3BE3">
            <w:pPr>
              <w:rPr>
                <w:rFonts w:ascii="Arial" w:hAnsi="Arial" w:cs="Arial"/>
                <w:sz w:val="24"/>
                <w:szCs w:val="24"/>
              </w:rPr>
            </w:pPr>
          </w:p>
        </w:tc>
      </w:tr>
      <w:tr w:rsidR="008E3BE3" w:rsidRPr="008E3BE3" w14:paraId="29F806FE" w14:textId="77777777" w:rsidTr="008E3BE3">
        <w:tc>
          <w:tcPr>
            <w:tcW w:w="3192" w:type="dxa"/>
          </w:tcPr>
          <w:p w14:paraId="058C13E6" w14:textId="77777777" w:rsidR="008E3BE3" w:rsidRPr="008E3BE3" w:rsidRDefault="008E3BE3" w:rsidP="008E3BE3">
            <w:pPr>
              <w:rPr>
                <w:rFonts w:ascii="Arial" w:hAnsi="Arial" w:cs="Arial"/>
                <w:sz w:val="24"/>
                <w:szCs w:val="24"/>
              </w:rPr>
            </w:pPr>
            <w:r w:rsidRPr="008E3BE3">
              <w:rPr>
                <w:rFonts w:ascii="Arial" w:hAnsi="Arial" w:cs="Arial"/>
                <w:sz w:val="24"/>
                <w:szCs w:val="24"/>
              </w:rPr>
              <w:t>Hot Water</w:t>
            </w:r>
          </w:p>
        </w:tc>
        <w:tc>
          <w:tcPr>
            <w:tcW w:w="3192" w:type="dxa"/>
          </w:tcPr>
          <w:p w14:paraId="69E42296" w14:textId="77777777" w:rsidR="008E3BE3" w:rsidRPr="008E3BE3" w:rsidRDefault="008E3BE3" w:rsidP="008E3BE3">
            <w:pPr>
              <w:rPr>
                <w:rFonts w:ascii="Arial" w:hAnsi="Arial" w:cs="Arial"/>
                <w:sz w:val="24"/>
                <w:szCs w:val="24"/>
              </w:rPr>
            </w:pPr>
          </w:p>
        </w:tc>
        <w:tc>
          <w:tcPr>
            <w:tcW w:w="3192" w:type="dxa"/>
          </w:tcPr>
          <w:p w14:paraId="700FD1FF" w14:textId="77777777" w:rsidR="008E3BE3" w:rsidRPr="008E3BE3" w:rsidRDefault="008E3BE3" w:rsidP="008E3BE3">
            <w:pPr>
              <w:rPr>
                <w:rFonts w:ascii="Arial" w:hAnsi="Arial" w:cs="Arial"/>
                <w:sz w:val="24"/>
                <w:szCs w:val="24"/>
              </w:rPr>
            </w:pPr>
          </w:p>
        </w:tc>
      </w:tr>
    </w:tbl>
    <w:p w14:paraId="2B3112B8" w14:textId="77777777" w:rsidR="008E3BE3" w:rsidRPr="008E3BE3" w:rsidRDefault="008E3BE3" w:rsidP="008E3BE3">
      <w:pPr>
        <w:pStyle w:val="ListParagraph"/>
        <w:rPr>
          <w:rFonts w:ascii="Arial" w:hAnsi="Arial" w:cs="Arial"/>
          <w:sz w:val="24"/>
          <w:szCs w:val="24"/>
        </w:rPr>
      </w:pPr>
    </w:p>
    <w:p w14:paraId="14A7EB85" w14:textId="77777777" w:rsidR="008E3BE3" w:rsidRPr="008E3BE3" w:rsidRDefault="008E3BE3" w:rsidP="008E3BE3">
      <w:pPr>
        <w:pStyle w:val="ListParagraph"/>
        <w:numPr>
          <w:ilvl w:val="0"/>
          <w:numId w:val="4"/>
        </w:numPr>
        <w:ind w:left="360"/>
        <w:rPr>
          <w:rFonts w:ascii="Arial" w:hAnsi="Arial" w:cs="Arial"/>
          <w:sz w:val="24"/>
          <w:szCs w:val="24"/>
        </w:rPr>
      </w:pPr>
      <w:r w:rsidRPr="008E3BE3">
        <w:rPr>
          <w:rFonts w:ascii="Arial" w:hAnsi="Arial" w:cs="Arial"/>
          <w:sz w:val="24"/>
          <w:szCs w:val="24"/>
        </w:rPr>
        <w:t xml:space="preserve">Record the start time for the experiment in Table 2.  Record the time in minutes and seconds. </w:t>
      </w:r>
    </w:p>
    <w:p w14:paraId="09031C85" w14:textId="77777777" w:rsidR="008E3BE3" w:rsidRPr="008E3BE3" w:rsidRDefault="008E3BE3" w:rsidP="008E3BE3">
      <w:pPr>
        <w:contextualSpacing/>
        <w:rPr>
          <w:rFonts w:ascii="Arial" w:hAnsi="Arial" w:cs="Arial"/>
          <w:b/>
        </w:rPr>
      </w:pPr>
      <w:r w:rsidRPr="008E3BE3">
        <w:rPr>
          <w:rFonts w:ascii="Arial" w:hAnsi="Arial" w:cs="Arial"/>
          <w:b/>
        </w:rPr>
        <w:t>Table 2:  Starting and ending times for the experiment</w:t>
      </w:r>
    </w:p>
    <w:tbl>
      <w:tblPr>
        <w:tblStyle w:val="TableGrid"/>
        <w:tblW w:w="0" w:type="auto"/>
        <w:tblLook w:val="04A0" w:firstRow="1" w:lastRow="0" w:firstColumn="1" w:lastColumn="0" w:noHBand="0" w:noVBand="1"/>
      </w:tblPr>
      <w:tblGrid>
        <w:gridCol w:w="2994"/>
        <w:gridCol w:w="2946"/>
        <w:gridCol w:w="2916"/>
      </w:tblGrid>
      <w:tr w:rsidR="008E3BE3" w:rsidRPr="008E3BE3" w14:paraId="4C70E7F5" w14:textId="77777777" w:rsidTr="008E3BE3">
        <w:tc>
          <w:tcPr>
            <w:tcW w:w="3192" w:type="dxa"/>
          </w:tcPr>
          <w:p w14:paraId="5769CD91" w14:textId="77777777" w:rsidR="008E3BE3" w:rsidRPr="008E3BE3" w:rsidRDefault="008E3BE3" w:rsidP="008E3BE3">
            <w:pPr>
              <w:contextualSpacing/>
              <w:rPr>
                <w:rFonts w:ascii="Arial" w:hAnsi="Arial" w:cs="Arial"/>
                <w:sz w:val="24"/>
                <w:szCs w:val="24"/>
              </w:rPr>
            </w:pPr>
          </w:p>
        </w:tc>
        <w:tc>
          <w:tcPr>
            <w:tcW w:w="3192" w:type="dxa"/>
          </w:tcPr>
          <w:p w14:paraId="110016CF"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Starting time (</w:t>
            </w:r>
            <w:proofErr w:type="spellStart"/>
            <w:r w:rsidRPr="008E3BE3">
              <w:rPr>
                <w:rFonts w:ascii="Arial" w:hAnsi="Arial" w:cs="Arial"/>
                <w:sz w:val="24"/>
                <w:szCs w:val="24"/>
              </w:rPr>
              <w:t>min</w:t>
            </w:r>
            <w:proofErr w:type="gramStart"/>
            <w:r w:rsidRPr="008E3BE3">
              <w:rPr>
                <w:rFonts w:ascii="Arial" w:hAnsi="Arial" w:cs="Arial"/>
                <w:sz w:val="24"/>
                <w:szCs w:val="24"/>
              </w:rPr>
              <w:t>:sec</w:t>
            </w:r>
            <w:proofErr w:type="spellEnd"/>
            <w:proofErr w:type="gramEnd"/>
            <w:r w:rsidRPr="008E3BE3">
              <w:rPr>
                <w:rFonts w:ascii="Arial" w:hAnsi="Arial" w:cs="Arial"/>
                <w:sz w:val="24"/>
                <w:szCs w:val="24"/>
              </w:rPr>
              <w:t>)</w:t>
            </w:r>
          </w:p>
        </w:tc>
        <w:tc>
          <w:tcPr>
            <w:tcW w:w="3192" w:type="dxa"/>
          </w:tcPr>
          <w:p w14:paraId="4B77C297"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Ending time (min: sec)</w:t>
            </w:r>
          </w:p>
        </w:tc>
      </w:tr>
      <w:tr w:rsidR="008E3BE3" w:rsidRPr="008E3BE3" w14:paraId="3370AD4A" w14:textId="77777777" w:rsidTr="008E3BE3">
        <w:tc>
          <w:tcPr>
            <w:tcW w:w="3192" w:type="dxa"/>
          </w:tcPr>
          <w:p w14:paraId="227F7853" w14:textId="77777777" w:rsidR="008E3BE3" w:rsidRPr="008E3BE3" w:rsidRDefault="00F77609" w:rsidP="008E3BE3">
            <w:p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 </w:t>
            </w:r>
          </w:p>
        </w:tc>
        <w:tc>
          <w:tcPr>
            <w:tcW w:w="3192" w:type="dxa"/>
          </w:tcPr>
          <w:p w14:paraId="0F37C539" w14:textId="77777777" w:rsidR="008E3BE3" w:rsidRPr="008E3BE3" w:rsidRDefault="008E3BE3" w:rsidP="008E3BE3">
            <w:pPr>
              <w:rPr>
                <w:rFonts w:ascii="Arial" w:hAnsi="Arial" w:cs="Arial"/>
                <w:sz w:val="24"/>
                <w:szCs w:val="24"/>
              </w:rPr>
            </w:pPr>
          </w:p>
        </w:tc>
        <w:tc>
          <w:tcPr>
            <w:tcW w:w="3192" w:type="dxa"/>
          </w:tcPr>
          <w:p w14:paraId="6995D09B" w14:textId="77777777" w:rsidR="008E3BE3" w:rsidRPr="008E3BE3" w:rsidRDefault="008E3BE3" w:rsidP="008E3BE3">
            <w:pPr>
              <w:rPr>
                <w:rFonts w:ascii="Arial" w:hAnsi="Arial" w:cs="Arial"/>
                <w:sz w:val="24"/>
                <w:szCs w:val="24"/>
              </w:rPr>
            </w:pPr>
          </w:p>
        </w:tc>
      </w:tr>
      <w:tr w:rsidR="008E3BE3" w:rsidRPr="008E3BE3" w14:paraId="41BC3EBD" w14:textId="77777777" w:rsidTr="008E3BE3">
        <w:tc>
          <w:tcPr>
            <w:tcW w:w="3192" w:type="dxa"/>
          </w:tcPr>
          <w:p w14:paraId="04B4C7B4" w14:textId="77777777" w:rsidR="008E3BE3" w:rsidRPr="008E3BE3" w:rsidRDefault="008E3BE3" w:rsidP="008E3BE3">
            <w:pPr>
              <w:rPr>
                <w:rFonts w:ascii="Arial" w:hAnsi="Arial" w:cs="Arial"/>
                <w:sz w:val="24"/>
                <w:szCs w:val="24"/>
              </w:rPr>
            </w:pPr>
            <w:r w:rsidRPr="008E3BE3">
              <w:rPr>
                <w:rFonts w:ascii="Arial" w:hAnsi="Arial" w:cs="Arial"/>
                <w:sz w:val="24"/>
                <w:szCs w:val="24"/>
              </w:rPr>
              <w:t>Room Temperature Water</w:t>
            </w:r>
          </w:p>
        </w:tc>
        <w:tc>
          <w:tcPr>
            <w:tcW w:w="3192" w:type="dxa"/>
          </w:tcPr>
          <w:p w14:paraId="265DF35F" w14:textId="77777777" w:rsidR="008E3BE3" w:rsidRPr="008E3BE3" w:rsidRDefault="008E3BE3" w:rsidP="008E3BE3">
            <w:pPr>
              <w:rPr>
                <w:rFonts w:ascii="Arial" w:hAnsi="Arial" w:cs="Arial"/>
                <w:sz w:val="24"/>
                <w:szCs w:val="24"/>
              </w:rPr>
            </w:pPr>
          </w:p>
        </w:tc>
        <w:tc>
          <w:tcPr>
            <w:tcW w:w="3192" w:type="dxa"/>
          </w:tcPr>
          <w:p w14:paraId="7D4E5914" w14:textId="77777777" w:rsidR="008E3BE3" w:rsidRPr="008E3BE3" w:rsidRDefault="008E3BE3" w:rsidP="008E3BE3">
            <w:pPr>
              <w:rPr>
                <w:rFonts w:ascii="Arial" w:hAnsi="Arial" w:cs="Arial"/>
                <w:sz w:val="24"/>
                <w:szCs w:val="24"/>
              </w:rPr>
            </w:pPr>
          </w:p>
        </w:tc>
      </w:tr>
      <w:tr w:rsidR="008E3BE3" w:rsidRPr="008E3BE3" w14:paraId="1D29E3F0" w14:textId="77777777" w:rsidTr="008E3BE3">
        <w:tc>
          <w:tcPr>
            <w:tcW w:w="3192" w:type="dxa"/>
          </w:tcPr>
          <w:p w14:paraId="6DBFB6D8" w14:textId="77777777" w:rsidR="008E3BE3" w:rsidRPr="008E3BE3" w:rsidRDefault="008E3BE3" w:rsidP="008E3BE3">
            <w:pPr>
              <w:rPr>
                <w:rFonts w:ascii="Arial" w:hAnsi="Arial" w:cs="Arial"/>
                <w:sz w:val="24"/>
                <w:szCs w:val="24"/>
              </w:rPr>
            </w:pPr>
            <w:r w:rsidRPr="008E3BE3">
              <w:rPr>
                <w:rFonts w:ascii="Arial" w:hAnsi="Arial" w:cs="Arial"/>
                <w:sz w:val="24"/>
                <w:szCs w:val="24"/>
              </w:rPr>
              <w:t>Hot Water</w:t>
            </w:r>
          </w:p>
        </w:tc>
        <w:tc>
          <w:tcPr>
            <w:tcW w:w="3192" w:type="dxa"/>
          </w:tcPr>
          <w:p w14:paraId="6ED662AB" w14:textId="77777777" w:rsidR="008E3BE3" w:rsidRPr="008E3BE3" w:rsidRDefault="008E3BE3" w:rsidP="008E3BE3">
            <w:pPr>
              <w:rPr>
                <w:rFonts w:ascii="Arial" w:hAnsi="Arial" w:cs="Arial"/>
                <w:sz w:val="24"/>
                <w:szCs w:val="24"/>
              </w:rPr>
            </w:pPr>
          </w:p>
        </w:tc>
        <w:tc>
          <w:tcPr>
            <w:tcW w:w="3192" w:type="dxa"/>
          </w:tcPr>
          <w:p w14:paraId="31943109" w14:textId="77777777" w:rsidR="008E3BE3" w:rsidRPr="008E3BE3" w:rsidRDefault="008E3BE3" w:rsidP="008E3BE3">
            <w:pPr>
              <w:rPr>
                <w:rFonts w:ascii="Arial" w:hAnsi="Arial" w:cs="Arial"/>
                <w:sz w:val="24"/>
                <w:szCs w:val="24"/>
              </w:rPr>
            </w:pPr>
          </w:p>
        </w:tc>
      </w:tr>
    </w:tbl>
    <w:p w14:paraId="6B1A3478" w14:textId="77777777" w:rsidR="008E3BE3" w:rsidRPr="008E3BE3" w:rsidRDefault="008E3BE3" w:rsidP="008E3BE3">
      <w:pPr>
        <w:pStyle w:val="ListParagraph"/>
        <w:rPr>
          <w:rFonts w:ascii="Arial" w:hAnsi="Arial" w:cs="Arial"/>
          <w:sz w:val="24"/>
          <w:szCs w:val="24"/>
        </w:rPr>
      </w:pPr>
    </w:p>
    <w:p w14:paraId="675BC7F7" w14:textId="4E000B1C" w:rsidR="008E3BE3" w:rsidRPr="008E3BE3" w:rsidRDefault="008E3BE3" w:rsidP="008E3BE3">
      <w:pPr>
        <w:pStyle w:val="ListParagraph"/>
        <w:numPr>
          <w:ilvl w:val="0"/>
          <w:numId w:val="4"/>
        </w:numPr>
        <w:ind w:left="360"/>
        <w:rPr>
          <w:rFonts w:ascii="Arial" w:hAnsi="Arial" w:cs="Arial"/>
          <w:sz w:val="24"/>
          <w:szCs w:val="24"/>
        </w:rPr>
      </w:pPr>
      <w:r w:rsidRPr="008E3BE3">
        <w:rPr>
          <w:rFonts w:ascii="Arial" w:hAnsi="Arial" w:cs="Arial"/>
          <w:sz w:val="24"/>
          <w:szCs w:val="24"/>
        </w:rPr>
        <w:lastRenderedPageBreak/>
        <w:t xml:space="preserve">Place the blue sugar cube in the </w:t>
      </w:r>
      <w:r w:rsidR="00E61E77">
        <w:rPr>
          <w:rFonts w:ascii="Arial" w:hAnsi="Arial" w:cs="Arial"/>
          <w:sz w:val="24"/>
          <w:szCs w:val="24"/>
        </w:rPr>
        <w:t>i</w:t>
      </w:r>
      <w:r w:rsidR="00F77609">
        <w:rPr>
          <w:rFonts w:ascii="Arial" w:hAnsi="Arial" w:cs="Arial"/>
          <w:sz w:val="24"/>
          <w:szCs w:val="24"/>
        </w:rPr>
        <w:t>ce</w:t>
      </w:r>
      <w:r w:rsidRPr="008E3BE3">
        <w:rPr>
          <w:rFonts w:ascii="Arial" w:hAnsi="Arial" w:cs="Arial"/>
          <w:sz w:val="24"/>
          <w:szCs w:val="24"/>
        </w:rPr>
        <w:t xml:space="preserve"> water beaker, the green cube in the room temperature beaker, and the red cube in the hot water.  First, observe how the ink from the side of the sugar cube dissolved in the water.  Observe how the sugar cube dissolved in the water.  Watch the cubes from the sides and tops of the beakers.  Record your observations in Table 3.  Repeat this process with the other two water temperatures.</w:t>
      </w:r>
    </w:p>
    <w:p w14:paraId="47134FFB" w14:textId="77777777" w:rsidR="008E3BE3" w:rsidRPr="008E3BE3" w:rsidRDefault="008E3BE3" w:rsidP="008E3BE3">
      <w:pPr>
        <w:rPr>
          <w:rFonts w:ascii="Arial" w:hAnsi="Arial" w:cs="Arial"/>
          <w:b/>
        </w:rPr>
      </w:pPr>
      <w:r w:rsidRPr="008E3BE3">
        <w:rPr>
          <w:rFonts w:ascii="Arial" w:hAnsi="Arial" w:cs="Arial"/>
          <w:b/>
        </w:rPr>
        <w:t>Table 3:  Sugar cube data</w:t>
      </w:r>
    </w:p>
    <w:tbl>
      <w:tblPr>
        <w:tblStyle w:val="TableGrid"/>
        <w:tblW w:w="0" w:type="auto"/>
        <w:tblLook w:val="04A0" w:firstRow="1" w:lastRow="0" w:firstColumn="1" w:lastColumn="0" w:noHBand="0" w:noVBand="1"/>
      </w:tblPr>
      <w:tblGrid>
        <w:gridCol w:w="3015"/>
        <w:gridCol w:w="5841"/>
      </w:tblGrid>
      <w:tr w:rsidR="008E3BE3" w:rsidRPr="008E3BE3" w14:paraId="4061E11B" w14:textId="77777777" w:rsidTr="008E3BE3">
        <w:tc>
          <w:tcPr>
            <w:tcW w:w="3192" w:type="dxa"/>
          </w:tcPr>
          <w:p w14:paraId="4AF036AF" w14:textId="77777777" w:rsidR="008E3BE3" w:rsidRPr="008E3BE3" w:rsidRDefault="008E3BE3" w:rsidP="008E3BE3">
            <w:pPr>
              <w:contextualSpacing/>
              <w:rPr>
                <w:rFonts w:ascii="Arial" w:hAnsi="Arial" w:cs="Arial"/>
                <w:sz w:val="24"/>
                <w:szCs w:val="24"/>
              </w:rPr>
            </w:pPr>
          </w:p>
        </w:tc>
        <w:tc>
          <w:tcPr>
            <w:tcW w:w="6366" w:type="dxa"/>
          </w:tcPr>
          <w:p w14:paraId="7C6EC3FE"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Observations</w:t>
            </w:r>
          </w:p>
        </w:tc>
      </w:tr>
      <w:tr w:rsidR="008E3BE3" w:rsidRPr="008E3BE3" w14:paraId="5AB24387" w14:textId="77777777" w:rsidTr="008E3BE3">
        <w:tc>
          <w:tcPr>
            <w:tcW w:w="3192" w:type="dxa"/>
          </w:tcPr>
          <w:p w14:paraId="0605B023" w14:textId="77777777" w:rsidR="008E3BE3" w:rsidRPr="008E3BE3" w:rsidRDefault="00F77609" w:rsidP="008E3BE3">
            <w:p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 </w:t>
            </w:r>
          </w:p>
        </w:tc>
        <w:tc>
          <w:tcPr>
            <w:tcW w:w="6366" w:type="dxa"/>
          </w:tcPr>
          <w:p w14:paraId="2342F4B3" w14:textId="77777777" w:rsidR="008E3BE3" w:rsidRPr="008E3BE3" w:rsidRDefault="008E3BE3" w:rsidP="008E3BE3">
            <w:pPr>
              <w:rPr>
                <w:rFonts w:ascii="Arial" w:hAnsi="Arial" w:cs="Arial"/>
                <w:sz w:val="24"/>
                <w:szCs w:val="24"/>
              </w:rPr>
            </w:pPr>
          </w:p>
        </w:tc>
      </w:tr>
      <w:tr w:rsidR="008E3BE3" w:rsidRPr="008E3BE3" w14:paraId="2EC07BD8" w14:textId="77777777" w:rsidTr="008E3BE3">
        <w:tc>
          <w:tcPr>
            <w:tcW w:w="3192" w:type="dxa"/>
          </w:tcPr>
          <w:p w14:paraId="03D57D58" w14:textId="77777777" w:rsidR="008E3BE3" w:rsidRPr="008E3BE3" w:rsidRDefault="008E3BE3" w:rsidP="008E3BE3">
            <w:pPr>
              <w:rPr>
                <w:rFonts w:ascii="Arial" w:hAnsi="Arial" w:cs="Arial"/>
                <w:sz w:val="24"/>
                <w:szCs w:val="24"/>
              </w:rPr>
            </w:pPr>
            <w:r w:rsidRPr="008E3BE3">
              <w:rPr>
                <w:rFonts w:ascii="Arial" w:hAnsi="Arial" w:cs="Arial"/>
                <w:sz w:val="24"/>
                <w:szCs w:val="24"/>
              </w:rPr>
              <w:t>Room Temperature Water</w:t>
            </w:r>
          </w:p>
        </w:tc>
        <w:tc>
          <w:tcPr>
            <w:tcW w:w="6366" w:type="dxa"/>
          </w:tcPr>
          <w:p w14:paraId="303650A4" w14:textId="77777777" w:rsidR="008E3BE3" w:rsidRPr="008E3BE3" w:rsidRDefault="008E3BE3" w:rsidP="008E3BE3">
            <w:pPr>
              <w:rPr>
                <w:rFonts w:ascii="Arial" w:hAnsi="Arial" w:cs="Arial"/>
                <w:sz w:val="24"/>
                <w:szCs w:val="24"/>
              </w:rPr>
            </w:pPr>
          </w:p>
        </w:tc>
      </w:tr>
      <w:tr w:rsidR="008E3BE3" w:rsidRPr="008E3BE3" w14:paraId="3FD9B26F" w14:textId="77777777" w:rsidTr="008E3BE3">
        <w:tc>
          <w:tcPr>
            <w:tcW w:w="3192" w:type="dxa"/>
          </w:tcPr>
          <w:p w14:paraId="295BE643" w14:textId="77777777" w:rsidR="008E3BE3" w:rsidRPr="008E3BE3" w:rsidRDefault="008E3BE3" w:rsidP="008E3BE3">
            <w:pPr>
              <w:rPr>
                <w:rFonts w:ascii="Arial" w:hAnsi="Arial" w:cs="Arial"/>
                <w:sz w:val="24"/>
                <w:szCs w:val="24"/>
              </w:rPr>
            </w:pPr>
            <w:r w:rsidRPr="008E3BE3">
              <w:rPr>
                <w:rFonts w:ascii="Arial" w:hAnsi="Arial" w:cs="Arial"/>
                <w:sz w:val="24"/>
                <w:szCs w:val="24"/>
              </w:rPr>
              <w:t>Hot Water</w:t>
            </w:r>
          </w:p>
        </w:tc>
        <w:tc>
          <w:tcPr>
            <w:tcW w:w="6366" w:type="dxa"/>
          </w:tcPr>
          <w:p w14:paraId="459D552E" w14:textId="77777777" w:rsidR="008E3BE3" w:rsidRPr="008E3BE3" w:rsidRDefault="008E3BE3" w:rsidP="008E3BE3">
            <w:pPr>
              <w:rPr>
                <w:rFonts w:ascii="Arial" w:hAnsi="Arial" w:cs="Arial"/>
                <w:sz w:val="24"/>
                <w:szCs w:val="24"/>
              </w:rPr>
            </w:pPr>
          </w:p>
        </w:tc>
      </w:tr>
    </w:tbl>
    <w:p w14:paraId="1D9F154F" w14:textId="77777777" w:rsidR="008E3BE3" w:rsidRDefault="008E3BE3" w:rsidP="008E3BE3">
      <w:pPr>
        <w:contextualSpacing/>
        <w:rPr>
          <w:rFonts w:ascii="Arial" w:hAnsi="Arial" w:cs="Arial"/>
          <w:b/>
        </w:rPr>
      </w:pPr>
    </w:p>
    <w:p w14:paraId="7B012806" w14:textId="77777777" w:rsidR="008E3BE3" w:rsidRPr="008E3BE3" w:rsidRDefault="008E3BE3" w:rsidP="008E3BE3">
      <w:pPr>
        <w:pStyle w:val="ListParagraph"/>
        <w:numPr>
          <w:ilvl w:val="0"/>
          <w:numId w:val="4"/>
        </w:numPr>
        <w:ind w:left="360"/>
        <w:rPr>
          <w:rFonts w:ascii="Arial" w:hAnsi="Arial" w:cs="Arial"/>
          <w:sz w:val="24"/>
          <w:szCs w:val="24"/>
        </w:rPr>
      </w:pPr>
      <w:r w:rsidRPr="008E3BE3">
        <w:rPr>
          <w:rFonts w:ascii="Arial" w:hAnsi="Arial" w:cs="Arial"/>
          <w:sz w:val="24"/>
          <w:szCs w:val="24"/>
        </w:rPr>
        <w:t>Record the total dissolve time for each of the water temperatures in Table 4.</w:t>
      </w:r>
    </w:p>
    <w:p w14:paraId="76697473" w14:textId="77777777" w:rsidR="008E3BE3" w:rsidRDefault="008E3BE3" w:rsidP="008E3BE3">
      <w:pPr>
        <w:contextualSpacing/>
        <w:rPr>
          <w:rFonts w:ascii="Arial" w:hAnsi="Arial" w:cs="Arial"/>
          <w:b/>
        </w:rPr>
      </w:pPr>
    </w:p>
    <w:p w14:paraId="46A54CCC" w14:textId="77777777" w:rsidR="008E3BE3" w:rsidRPr="008E3BE3" w:rsidRDefault="008E3BE3" w:rsidP="008E3BE3">
      <w:pPr>
        <w:contextualSpacing/>
        <w:rPr>
          <w:rFonts w:ascii="Arial" w:hAnsi="Arial" w:cs="Arial"/>
          <w:b/>
        </w:rPr>
      </w:pPr>
      <w:r w:rsidRPr="008E3BE3">
        <w:rPr>
          <w:rFonts w:ascii="Arial" w:hAnsi="Arial" w:cs="Arial"/>
          <w:b/>
        </w:rPr>
        <w:t>Table 4:  Sugar cube dissolve times</w:t>
      </w:r>
    </w:p>
    <w:tbl>
      <w:tblPr>
        <w:tblStyle w:val="TableGrid"/>
        <w:tblW w:w="0" w:type="auto"/>
        <w:tblLook w:val="04A0" w:firstRow="1" w:lastRow="0" w:firstColumn="1" w:lastColumn="0" w:noHBand="0" w:noVBand="1"/>
      </w:tblPr>
      <w:tblGrid>
        <w:gridCol w:w="3192"/>
        <w:gridCol w:w="4566"/>
      </w:tblGrid>
      <w:tr w:rsidR="008E3BE3" w:rsidRPr="008E3BE3" w14:paraId="6C3B697C" w14:textId="77777777" w:rsidTr="008E3BE3">
        <w:tc>
          <w:tcPr>
            <w:tcW w:w="3192" w:type="dxa"/>
          </w:tcPr>
          <w:p w14:paraId="4E80130A" w14:textId="77777777" w:rsidR="008E3BE3" w:rsidRPr="008E3BE3" w:rsidRDefault="008E3BE3" w:rsidP="008E3BE3">
            <w:pPr>
              <w:contextualSpacing/>
              <w:rPr>
                <w:rFonts w:ascii="Arial" w:hAnsi="Arial" w:cs="Arial"/>
                <w:sz w:val="24"/>
                <w:szCs w:val="24"/>
              </w:rPr>
            </w:pPr>
          </w:p>
        </w:tc>
        <w:tc>
          <w:tcPr>
            <w:tcW w:w="4566" w:type="dxa"/>
          </w:tcPr>
          <w:p w14:paraId="226733D0" w14:textId="77777777" w:rsidR="008E3BE3" w:rsidRPr="008E3BE3" w:rsidRDefault="008E3BE3" w:rsidP="008E3BE3">
            <w:pPr>
              <w:contextualSpacing/>
              <w:rPr>
                <w:rFonts w:ascii="Arial" w:hAnsi="Arial" w:cs="Arial"/>
                <w:sz w:val="24"/>
                <w:szCs w:val="24"/>
              </w:rPr>
            </w:pPr>
            <w:r w:rsidRPr="008E3BE3">
              <w:rPr>
                <w:rFonts w:ascii="Arial" w:hAnsi="Arial" w:cs="Arial"/>
                <w:sz w:val="24"/>
                <w:szCs w:val="24"/>
              </w:rPr>
              <w:t>Total time when cube dissolved in water</w:t>
            </w:r>
          </w:p>
        </w:tc>
      </w:tr>
      <w:tr w:rsidR="008E3BE3" w:rsidRPr="008E3BE3" w14:paraId="05027320" w14:textId="77777777" w:rsidTr="008E3BE3">
        <w:tc>
          <w:tcPr>
            <w:tcW w:w="3192" w:type="dxa"/>
          </w:tcPr>
          <w:p w14:paraId="3E4A995B" w14:textId="77777777" w:rsidR="008E3BE3" w:rsidRPr="008E3BE3" w:rsidRDefault="00F77609" w:rsidP="008E3BE3">
            <w:p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 </w:t>
            </w:r>
          </w:p>
        </w:tc>
        <w:tc>
          <w:tcPr>
            <w:tcW w:w="4566" w:type="dxa"/>
          </w:tcPr>
          <w:p w14:paraId="4EEA13B2" w14:textId="77777777" w:rsidR="008E3BE3" w:rsidRPr="008E3BE3" w:rsidRDefault="008E3BE3" w:rsidP="008E3BE3">
            <w:pPr>
              <w:rPr>
                <w:rFonts w:ascii="Arial" w:hAnsi="Arial" w:cs="Arial"/>
                <w:sz w:val="24"/>
                <w:szCs w:val="24"/>
              </w:rPr>
            </w:pPr>
          </w:p>
        </w:tc>
      </w:tr>
      <w:tr w:rsidR="008E3BE3" w:rsidRPr="008E3BE3" w14:paraId="1974A654" w14:textId="77777777" w:rsidTr="008E3BE3">
        <w:tc>
          <w:tcPr>
            <w:tcW w:w="3192" w:type="dxa"/>
          </w:tcPr>
          <w:p w14:paraId="4A0755D6" w14:textId="77777777" w:rsidR="008E3BE3" w:rsidRPr="008E3BE3" w:rsidRDefault="008E3BE3" w:rsidP="008E3BE3">
            <w:pPr>
              <w:rPr>
                <w:rFonts w:ascii="Arial" w:hAnsi="Arial" w:cs="Arial"/>
                <w:sz w:val="24"/>
                <w:szCs w:val="24"/>
              </w:rPr>
            </w:pPr>
            <w:r w:rsidRPr="008E3BE3">
              <w:rPr>
                <w:rFonts w:ascii="Arial" w:hAnsi="Arial" w:cs="Arial"/>
                <w:sz w:val="24"/>
                <w:szCs w:val="24"/>
              </w:rPr>
              <w:t>Room Temperature Water</w:t>
            </w:r>
          </w:p>
        </w:tc>
        <w:tc>
          <w:tcPr>
            <w:tcW w:w="4566" w:type="dxa"/>
          </w:tcPr>
          <w:p w14:paraId="1674C9F6" w14:textId="77777777" w:rsidR="008E3BE3" w:rsidRPr="008E3BE3" w:rsidRDefault="008E3BE3" w:rsidP="008E3BE3">
            <w:pPr>
              <w:rPr>
                <w:rFonts w:ascii="Arial" w:hAnsi="Arial" w:cs="Arial"/>
                <w:sz w:val="24"/>
                <w:szCs w:val="24"/>
              </w:rPr>
            </w:pPr>
          </w:p>
        </w:tc>
      </w:tr>
      <w:tr w:rsidR="008E3BE3" w:rsidRPr="008E3BE3" w14:paraId="6121D56D" w14:textId="77777777" w:rsidTr="008E3BE3">
        <w:tc>
          <w:tcPr>
            <w:tcW w:w="3192" w:type="dxa"/>
          </w:tcPr>
          <w:p w14:paraId="2B1DB4B1" w14:textId="77777777" w:rsidR="008E3BE3" w:rsidRPr="008E3BE3" w:rsidRDefault="008E3BE3" w:rsidP="008E3BE3">
            <w:pPr>
              <w:rPr>
                <w:rFonts w:ascii="Arial" w:hAnsi="Arial" w:cs="Arial"/>
                <w:sz w:val="24"/>
                <w:szCs w:val="24"/>
              </w:rPr>
            </w:pPr>
            <w:r w:rsidRPr="008E3BE3">
              <w:rPr>
                <w:rFonts w:ascii="Arial" w:hAnsi="Arial" w:cs="Arial"/>
                <w:sz w:val="24"/>
                <w:szCs w:val="24"/>
              </w:rPr>
              <w:t>Hot Water</w:t>
            </w:r>
          </w:p>
        </w:tc>
        <w:tc>
          <w:tcPr>
            <w:tcW w:w="4566" w:type="dxa"/>
          </w:tcPr>
          <w:p w14:paraId="2DA9AB6A" w14:textId="77777777" w:rsidR="008E3BE3" w:rsidRPr="008E3BE3" w:rsidRDefault="008E3BE3" w:rsidP="008E3BE3">
            <w:pPr>
              <w:rPr>
                <w:rFonts w:ascii="Arial" w:hAnsi="Arial" w:cs="Arial"/>
                <w:sz w:val="24"/>
                <w:szCs w:val="24"/>
              </w:rPr>
            </w:pPr>
          </w:p>
        </w:tc>
      </w:tr>
    </w:tbl>
    <w:p w14:paraId="6A05A138" w14:textId="77777777" w:rsidR="008E3BE3" w:rsidRPr="008E3BE3" w:rsidRDefault="008E3BE3" w:rsidP="008E3BE3">
      <w:pPr>
        <w:rPr>
          <w:rFonts w:ascii="Arial" w:hAnsi="Arial" w:cs="Arial"/>
        </w:rPr>
      </w:pPr>
    </w:p>
    <w:p w14:paraId="7506CD63" w14:textId="77777777" w:rsidR="00CA244B" w:rsidRPr="00CA244B" w:rsidRDefault="00CA244B" w:rsidP="00CA244B">
      <w:pPr>
        <w:widowControl w:val="0"/>
        <w:autoSpaceDE w:val="0"/>
        <w:autoSpaceDN w:val="0"/>
        <w:adjustRightInd w:val="0"/>
        <w:spacing w:after="240"/>
        <w:rPr>
          <w:rFonts w:ascii="Arial" w:hAnsi="Arial" w:cs="Arial"/>
          <w:b/>
        </w:rPr>
      </w:pPr>
      <w:r w:rsidRPr="00CA244B">
        <w:rPr>
          <w:rFonts w:ascii="Arial" w:hAnsi="Arial" w:cs="Arial"/>
          <w:b/>
        </w:rPr>
        <w:t xml:space="preserve">Clean-Up </w:t>
      </w:r>
    </w:p>
    <w:p w14:paraId="21024C52" w14:textId="77777777" w:rsidR="00CA244B" w:rsidRPr="008E3BE3" w:rsidRDefault="00CA244B" w:rsidP="00CA244B">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Carefully transfer the waste in your beakers to the sink.  </w:t>
      </w:r>
    </w:p>
    <w:p w14:paraId="7036BB48" w14:textId="77777777" w:rsidR="00CA244B" w:rsidRPr="008E3BE3" w:rsidRDefault="00CA244B" w:rsidP="00CA244B">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 xml:space="preserve">Wash out </w:t>
      </w:r>
      <w:r>
        <w:rPr>
          <w:rFonts w:ascii="Arial" w:hAnsi="Arial" w:cs="Arial"/>
        </w:rPr>
        <w:t>glassware</w:t>
      </w:r>
      <w:r w:rsidRPr="008E3BE3">
        <w:rPr>
          <w:rFonts w:ascii="Arial" w:hAnsi="Arial" w:cs="Arial"/>
        </w:rPr>
        <w:t>, with soap and water.  </w:t>
      </w:r>
    </w:p>
    <w:p w14:paraId="7EBB9CA8" w14:textId="77777777" w:rsidR="00CA244B" w:rsidRPr="008E3BE3" w:rsidRDefault="00CA244B" w:rsidP="00CA244B">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Place all cleaned items back where they came from.  </w:t>
      </w:r>
    </w:p>
    <w:p w14:paraId="7E75E19F" w14:textId="77777777" w:rsidR="00CA244B" w:rsidRPr="008E3BE3" w:rsidRDefault="00CA244B" w:rsidP="00CA244B">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Wipe your table with soap and water.  </w:t>
      </w:r>
    </w:p>
    <w:p w14:paraId="0B5D9610" w14:textId="77777777" w:rsidR="00CA244B" w:rsidRDefault="00CA244B" w:rsidP="008E3BE3">
      <w:pPr>
        <w:rPr>
          <w:rFonts w:ascii="Arial" w:hAnsi="Arial" w:cs="Arial"/>
          <w:b/>
        </w:rPr>
      </w:pPr>
    </w:p>
    <w:p w14:paraId="20529CAF" w14:textId="77777777" w:rsidR="008E3BE3" w:rsidRPr="008E3BE3" w:rsidRDefault="008E3BE3" w:rsidP="008E3BE3">
      <w:pPr>
        <w:rPr>
          <w:rFonts w:ascii="Arial" w:hAnsi="Arial" w:cs="Arial"/>
          <w:b/>
        </w:rPr>
      </w:pPr>
      <w:r w:rsidRPr="008E3BE3">
        <w:rPr>
          <w:rFonts w:ascii="Arial" w:hAnsi="Arial" w:cs="Arial"/>
          <w:b/>
        </w:rPr>
        <w:t>Observation questions:</w:t>
      </w:r>
    </w:p>
    <w:p w14:paraId="1C51BA3F" w14:textId="77777777" w:rsidR="008E3BE3" w:rsidRPr="008E3BE3" w:rsidRDefault="008E3BE3" w:rsidP="008E3BE3">
      <w:pPr>
        <w:pStyle w:val="ListParagraph"/>
        <w:numPr>
          <w:ilvl w:val="0"/>
          <w:numId w:val="5"/>
        </w:numPr>
        <w:rPr>
          <w:rFonts w:ascii="Arial" w:hAnsi="Arial" w:cs="Arial"/>
          <w:sz w:val="24"/>
          <w:szCs w:val="24"/>
        </w:rPr>
      </w:pPr>
      <w:r w:rsidRPr="008E3BE3">
        <w:rPr>
          <w:rFonts w:ascii="Arial" w:hAnsi="Arial" w:cs="Arial"/>
          <w:sz w:val="24"/>
          <w:szCs w:val="24"/>
        </w:rPr>
        <w:t>What happened to the color on the sugar cubes?</w:t>
      </w:r>
    </w:p>
    <w:p w14:paraId="0662C01B" w14:textId="77777777" w:rsidR="008E3BE3" w:rsidRPr="008E3BE3" w:rsidRDefault="00F77609" w:rsidP="008E3BE3">
      <w:pPr>
        <w:pStyle w:val="ListParagraph"/>
        <w:numPr>
          <w:ilvl w:val="1"/>
          <w:numId w:val="5"/>
        </w:num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w:t>
      </w:r>
    </w:p>
    <w:p w14:paraId="15708EA6" w14:textId="77777777" w:rsidR="008E3BE3" w:rsidRPr="008E3BE3" w:rsidRDefault="008E3BE3" w:rsidP="008E3BE3">
      <w:pPr>
        <w:pStyle w:val="ListParagraph"/>
        <w:ind w:left="1440"/>
        <w:rPr>
          <w:rFonts w:ascii="Arial" w:hAnsi="Arial" w:cs="Arial"/>
          <w:sz w:val="24"/>
          <w:szCs w:val="24"/>
        </w:rPr>
      </w:pPr>
    </w:p>
    <w:p w14:paraId="1A1D2AAF"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Room temperature water</w:t>
      </w:r>
    </w:p>
    <w:p w14:paraId="6BFB2DC6" w14:textId="77777777" w:rsidR="008E3BE3" w:rsidRPr="008E3BE3" w:rsidRDefault="008E3BE3" w:rsidP="008E3BE3">
      <w:pPr>
        <w:pStyle w:val="ListParagraph"/>
        <w:ind w:left="1440"/>
        <w:rPr>
          <w:rFonts w:ascii="Arial" w:hAnsi="Arial" w:cs="Arial"/>
          <w:sz w:val="24"/>
          <w:szCs w:val="24"/>
        </w:rPr>
      </w:pPr>
    </w:p>
    <w:p w14:paraId="1E17F998"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Hot water</w:t>
      </w:r>
    </w:p>
    <w:p w14:paraId="18CF0F04" w14:textId="77777777" w:rsidR="008E3BE3" w:rsidRPr="008E3BE3" w:rsidRDefault="008E3BE3" w:rsidP="008E3BE3">
      <w:pPr>
        <w:pStyle w:val="ListParagraph"/>
        <w:rPr>
          <w:rFonts w:ascii="Arial" w:hAnsi="Arial" w:cs="Arial"/>
          <w:sz w:val="24"/>
          <w:szCs w:val="24"/>
        </w:rPr>
      </w:pPr>
    </w:p>
    <w:p w14:paraId="5A7FDB47" w14:textId="77777777" w:rsidR="008E3BE3" w:rsidRPr="008E3BE3" w:rsidRDefault="008E3BE3" w:rsidP="008E3BE3">
      <w:pPr>
        <w:pStyle w:val="ListParagraph"/>
        <w:numPr>
          <w:ilvl w:val="0"/>
          <w:numId w:val="5"/>
        </w:numPr>
        <w:rPr>
          <w:rFonts w:ascii="Arial" w:hAnsi="Arial" w:cs="Arial"/>
          <w:sz w:val="24"/>
          <w:szCs w:val="24"/>
        </w:rPr>
      </w:pPr>
      <w:r w:rsidRPr="008E3BE3">
        <w:rPr>
          <w:rFonts w:ascii="Arial" w:hAnsi="Arial" w:cs="Arial"/>
          <w:sz w:val="24"/>
          <w:szCs w:val="24"/>
        </w:rPr>
        <w:t>What happened to the sugar cube as it dissolved?</w:t>
      </w:r>
    </w:p>
    <w:p w14:paraId="760C0FED" w14:textId="77777777" w:rsidR="008E3BE3" w:rsidRPr="008E3BE3" w:rsidRDefault="00F77609" w:rsidP="008E3BE3">
      <w:pPr>
        <w:pStyle w:val="ListParagraph"/>
        <w:numPr>
          <w:ilvl w:val="1"/>
          <w:numId w:val="5"/>
        </w:num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w:t>
      </w:r>
    </w:p>
    <w:p w14:paraId="47CBEED5" w14:textId="77777777" w:rsidR="008E3BE3" w:rsidRPr="008E3BE3" w:rsidRDefault="008E3BE3" w:rsidP="008E3BE3">
      <w:pPr>
        <w:pStyle w:val="ListParagraph"/>
        <w:ind w:left="1440"/>
        <w:rPr>
          <w:rFonts w:ascii="Arial" w:hAnsi="Arial" w:cs="Arial"/>
          <w:sz w:val="24"/>
          <w:szCs w:val="24"/>
        </w:rPr>
      </w:pPr>
    </w:p>
    <w:p w14:paraId="75964568"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Room temperature water</w:t>
      </w:r>
    </w:p>
    <w:p w14:paraId="20F1936E" w14:textId="77777777" w:rsidR="008E3BE3" w:rsidRPr="008E3BE3" w:rsidRDefault="008E3BE3" w:rsidP="008E3BE3">
      <w:pPr>
        <w:pStyle w:val="ListParagraph"/>
        <w:ind w:left="1440"/>
        <w:rPr>
          <w:rFonts w:ascii="Arial" w:hAnsi="Arial" w:cs="Arial"/>
          <w:sz w:val="24"/>
          <w:szCs w:val="24"/>
        </w:rPr>
      </w:pPr>
    </w:p>
    <w:p w14:paraId="6EB1A51F"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Hot water</w:t>
      </w:r>
    </w:p>
    <w:p w14:paraId="30187F03" w14:textId="77777777" w:rsidR="008E3BE3" w:rsidRPr="008E3BE3" w:rsidRDefault="008E3BE3" w:rsidP="008E3BE3">
      <w:pPr>
        <w:pStyle w:val="ListParagraph"/>
        <w:rPr>
          <w:rFonts w:ascii="Arial" w:hAnsi="Arial" w:cs="Arial"/>
          <w:sz w:val="24"/>
          <w:szCs w:val="24"/>
        </w:rPr>
      </w:pPr>
    </w:p>
    <w:p w14:paraId="36CD6D88" w14:textId="77777777" w:rsidR="008E3BE3" w:rsidRPr="008E3BE3" w:rsidRDefault="008E3BE3" w:rsidP="008E3BE3">
      <w:pPr>
        <w:pStyle w:val="ListParagraph"/>
        <w:numPr>
          <w:ilvl w:val="0"/>
          <w:numId w:val="5"/>
        </w:numPr>
        <w:rPr>
          <w:rFonts w:ascii="Arial" w:hAnsi="Arial" w:cs="Arial"/>
          <w:sz w:val="24"/>
          <w:szCs w:val="24"/>
        </w:rPr>
      </w:pPr>
      <w:r w:rsidRPr="008E3BE3">
        <w:rPr>
          <w:rFonts w:ascii="Arial" w:hAnsi="Arial" w:cs="Arial"/>
          <w:sz w:val="24"/>
          <w:szCs w:val="24"/>
        </w:rPr>
        <w:t>What does the water above the sugar cube look like?</w:t>
      </w:r>
    </w:p>
    <w:p w14:paraId="01EFD346" w14:textId="77777777" w:rsidR="008E3BE3" w:rsidRPr="008E3BE3" w:rsidRDefault="00F77609" w:rsidP="008E3BE3">
      <w:pPr>
        <w:pStyle w:val="ListParagraph"/>
        <w:numPr>
          <w:ilvl w:val="1"/>
          <w:numId w:val="5"/>
        </w:numPr>
        <w:rPr>
          <w:rFonts w:ascii="Arial" w:hAnsi="Arial" w:cs="Arial"/>
          <w:sz w:val="24"/>
          <w:szCs w:val="24"/>
        </w:rPr>
      </w:pPr>
      <w:r>
        <w:rPr>
          <w:rFonts w:ascii="Arial" w:hAnsi="Arial" w:cs="Arial"/>
          <w:sz w:val="24"/>
          <w:szCs w:val="24"/>
        </w:rPr>
        <w:t>Ice</w:t>
      </w:r>
      <w:r w:rsidR="008E3BE3" w:rsidRPr="008E3BE3">
        <w:rPr>
          <w:rFonts w:ascii="Arial" w:hAnsi="Arial" w:cs="Arial"/>
          <w:sz w:val="24"/>
          <w:szCs w:val="24"/>
        </w:rPr>
        <w:t xml:space="preserve"> water</w:t>
      </w:r>
    </w:p>
    <w:p w14:paraId="6888E83D" w14:textId="77777777" w:rsidR="008E3BE3" w:rsidRPr="008E3BE3" w:rsidRDefault="008E3BE3" w:rsidP="008E3BE3">
      <w:pPr>
        <w:pStyle w:val="ListParagraph"/>
        <w:ind w:left="1440"/>
        <w:rPr>
          <w:rFonts w:ascii="Arial" w:hAnsi="Arial" w:cs="Arial"/>
          <w:sz w:val="24"/>
          <w:szCs w:val="24"/>
        </w:rPr>
      </w:pPr>
    </w:p>
    <w:p w14:paraId="674254C3"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Room temperature water</w:t>
      </w:r>
    </w:p>
    <w:p w14:paraId="76BA9D32" w14:textId="77777777" w:rsidR="008E3BE3" w:rsidRPr="008E3BE3" w:rsidRDefault="008E3BE3" w:rsidP="008E3BE3">
      <w:pPr>
        <w:pStyle w:val="ListParagraph"/>
        <w:ind w:left="1440"/>
        <w:rPr>
          <w:rFonts w:ascii="Arial" w:hAnsi="Arial" w:cs="Arial"/>
          <w:sz w:val="24"/>
          <w:szCs w:val="24"/>
        </w:rPr>
      </w:pPr>
    </w:p>
    <w:p w14:paraId="702D77A1" w14:textId="77777777" w:rsidR="008E3BE3" w:rsidRPr="008E3BE3" w:rsidRDefault="008E3BE3" w:rsidP="008E3BE3">
      <w:pPr>
        <w:pStyle w:val="ListParagraph"/>
        <w:numPr>
          <w:ilvl w:val="1"/>
          <w:numId w:val="5"/>
        </w:numPr>
        <w:rPr>
          <w:rFonts w:ascii="Arial" w:hAnsi="Arial" w:cs="Arial"/>
          <w:sz w:val="24"/>
          <w:szCs w:val="24"/>
        </w:rPr>
      </w:pPr>
      <w:r w:rsidRPr="008E3BE3">
        <w:rPr>
          <w:rFonts w:ascii="Arial" w:hAnsi="Arial" w:cs="Arial"/>
          <w:sz w:val="24"/>
          <w:szCs w:val="24"/>
        </w:rPr>
        <w:t>Hot water</w:t>
      </w:r>
    </w:p>
    <w:p w14:paraId="1B534E0E" w14:textId="77777777" w:rsidR="00CA244B" w:rsidRDefault="00CA244B" w:rsidP="008E3BE3">
      <w:pPr>
        <w:rPr>
          <w:rFonts w:ascii="Arial" w:hAnsi="Arial" w:cs="Arial"/>
          <w:b/>
        </w:rPr>
      </w:pPr>
    </w:p>
    <w:p w14:paraId="65E63E95" w14:textId="77777777" w:rsidR="008E3BE3" w:rsidRPr="008E3BE3" w:rsidRDefault="00CA244B" w:rsidP="008E3BE3">
      <w:pPr>
        <w:rPr>
          <w:rFonts w:ascii="Arial" w:hAnsi="Arial" w:cs="Arial"/>
          <w:b/>
        </w:rPr>
      </w:pPr>
      <w:r>
        <w:rPr>
          <w:rFonts w:ascii="Arial" w:hAnsi="Arial" w:cs="Arial"/>
          <w:b/>
        </w:rPr>
        <w:t>Analysis/Conclusion</w:t>
      </w:r>
    </w:p>
    <w:p w14:paraId="4CFBCF9E" w14:textId="77777777" w:rsidR="008E3BE3" w:rsidRPr="008E3BE3" w:rsidRDefault="008E3BE3" w:rsidP="008E3BE3">
      <w:pPr>
        <w:pStyle w:val="ListParagraph"/>
        <w:numPr>
          <w:ilvl w:val="0"/>
          <w:numId w:val="6"/>
        </w:numPr>
        <w:rPr>
          <w:rFonts w:ascii="Arial" w:hAnsi="Arial" w:cs="Arial"/>
          <w:sz w:val="24"/>
          <w:szCs w:val="24"/>
        </w:rPr>
      </w:pPr>
      <w:r w:rsidRPr="008E3BE3">
        <w:rPr>
          <w:rFonts w:ascii="Arial" w:hAnsi="Arial" w:cs="Arial"/>
          <w:sz w:val="24"/>
          <w:szCs w:val="24"/>
        </w:rPr>
        <w:t>In which beaker did the three sugar cube</w:t>
      </w:r>
      <w:r>
        <w:rPr>
          <w:rFonts w:ascii="Arial" w:hAnsi="Arial" w:cs="Arial"/>
          <w:sz w:val="24"/>
          <w:szCs w:val="24"/>
        </w:rPr>
        <w:t>s</w:t>
      </w:r>
      <w:r w:rsidRPr="008E3BE3">
        <w:rPr>
          <w:rFonts w:ascii="Arial" w:hAnsi="Arial" w:cs="Arial"/>
          <w:sz w:val="24"/>
          <w:szCs w:val="24"/>
        </w:rPr>
        <w:t xml:space="preserve"> dissolve the fastest?</w:t>
      </w:r>
    </w:p>
    <w:p w14:paraId="7358B30B" w14:textId="77777777" w:rsidR="008E3BE3" w:rsidRPr="008E3BE3" w:rsidRDefault="008E3BE3" w:rsidP="008E3BE3">
      <w:pPr>
        <w:pStyle w:val="ListParagraph"/>
        <w:rPr>
          <w:rFonts w:ascii="Arial" w:hAnsi="Arial" w:cs="Arial"/>
          <w:sz w:val="24"/>
          <w:szCs w:val="24"/>
        </w:rPr>
      </w:pPr>
    </w:p>
    <w:p w14:paraId="2CD99440" w14:textId="77777777" w:rsidR="008E3BE3" w:rsidRPr="008E3BE3" w:rsidRDefault="008E3BE3" w:rsidP="008E3BE3">
      <w:pPr>
        <w:pStyle w:val="ListParagraph"/>
        <w:numPr>
          <w:ilvl w:val="0"/>
          <w:numId w:val="6"/>
        </w:numPr>
        <w:tabs>
          <w:tab w:val="left" w:pos="0"/>
        </w:tabs>
        <w:rPr>
          <w:rFonts w:ascii="Arial" w:hAnsi="Arial" w:cs="Arial"/>
          <w:sz w:val="24"/>
          <w:szCs w:val="24"/>
        </w:rPr>
      </w:pPr>
      <w:r w:rsidRPr="008E3BE3">
        <w:rPr>
          <w:rFonts w:ascii="Arial" w:hAnsi="Arial" w:cs="Arial"/>
          <w:sz w:val="24"/>
          <w:szCs w:val="24"/>
        </w:rPr>
        <w:t>In which beaker did the three sugar cube</w:t>
      </w:r>
      <w:r>
        <w:rPr>
          <w:rFonts w:ascii="Arial" w:hAnsi="Arial" w:cs="Arial"/>
          <w:sz w:val="24"/>
          <w:szCs w:val="24"/>
        </w:rPr>
        <w:t>s</w:t>
      </w:r>
      <w:r w:rsidRPr="008E3BE3">
        <w:rPr>
          <w:rFonts w:ascii="Arial" w:hAnsi="Arial" w:cs="Arial"/>
          <w:sz w:val="24"/>
          <w:szCs w:val="24"/>
        </w:rPr>
        <w:t xml:space="preserve"> dissolve the slowest?</w:t>
      </w:r>
    </w:p>
    <w:p w14:paraId="32191A6A" w14:textId="77777777" w:rsidR="008E3BE3" w:rsidRPr="008E3BE3" w:rsidRDefault="008E3BE3" w:rsidP="008E3BE3">
      <w:pPr>
        <w:pStyle w:val="ListParagraph"/>
        <w:rPr>
          <w:rFonts w:ascii="Arial" w:hAnsi="Arial" w:cs="Arial"/>
          <w:sz w:val="24"/>
          <w:szCs w:val="24"/>
        </w:rPr>
      </w:pPr>
    </w:p>
    <w:p w14:paraId="08173312" w14:textId="77777777" w:rsidR="008E3BE3" w:rsidRDefault="008E3BE3" w:rsidP="008E3BE3">
      <w:pPr>
        <w:pStyle w:val="ListParagraph"/>
        <w:numPr>
          <w:ilvl w:val="0"/>
          <w:numId w:val="6"/>
        </w:numPr>
        <w:rPr>
          <w:rFonts w:ascii="Arial" w:hAnsi="Arial" w:cs="Arial"/>
          <w:sz w:val="24"/>
          <w:szCs w:val="24"/>
        </w:rPr>
      </w:pPr>
      <w:r w:rsidRPr="008E3BE3">
        <w:rPr>
          <w:rFonts w:ascii="Arial" w:hAnsi="Arial" w:cs="Arial"/>
          <w:sz w:val="24"/>
          <w:szCs w:val="24"/>
        </w:rPr>
        <w:t xml:space="preserve">Did the </w:t>
      </w:r>
      <w:r w:rsidR="00F77609">
        <w:rPr>
          <w:rFonts w:ascii="Arial" w:hAnsi="Arial" w:cs="Arial"/>
          <w:sz w:val="24"/>
          <w:szCs w:val="24"/>
        </w:rPr>
        <w:t>Ice</w:t>
      </w:r>
      <w:r w:rsidRPr="008E3BE3">
        <w:rPr>
          <w:rFonts w:ascii="Arial" w:hAnsi="Arial" w:cs="Arial"/>
          <w:sz w:val="24"/>
          <w:szCs w:val="24"/>
        </w:rPr>
        <w:t xml:space="preserve"> water stay </w:t>
      </w:r>
      <w:proofErr w:type="spellStart"/>
      <w:r w:rsidR="00F77609">
        <w:rPr>
          <w:rFonts w:ascii="Arial" w:hAnsi="Arial" w:cs="Arial"/>
          <w:sz w:val="24"/>
          <w:szCs w:val="24"/>
        </w:rPr>
        <w:t>Ice</w:t>
      </w:r>
      <w:r w:rsidRPr="008E3BE3">
        <w:rPr>
          <w:rFonts w:ascii="Arial" w:hAnsi="Arial" w:cs="Arial"/>
          <w:sz w:val="24"/>
          <w:szCs w:val="24"/>
        </w:rPr>
        <w:t>er</w:t>
      </w:r>
      <w:proofErr w:type="spellEnd"/>
      <w:r w:rsidRPr="008E3BE3">
        <w:rPr>
          <w:rFonts w:ascii="Arial" w:hAnsi="Arial" w:cs="Arial"/>
          <w:sz w:val="24"/>
          <w:szCs w:val="24"/>
        </w:rPr>
        <w:t xml:space="preserve"> than the room temperature water for the whole experiment?</w:t>
      </w:r>
    </w:p>
    <w:p w14:paraId="7D0EF5DA" w14:textId="77777777" w:rsidR="00CA244B" w:rsidRPr="00CA244B" w:rsidRDefault="00CA244B" w:rsidP="00CA244B">
      <w:pPr>
        <w:rPr>
          <w:rFonts w:ascii="Arial" w:hAnsi="Arial" w:cs="Arial"/>
        </w:rPr>
      </w:pPr>
    </w:p>
    <w:p w14:paraId="41FAB4DD" w14:textId="77777777" w:rsidR="008E3BE3" w:rsidRPr="008E3BE3" w:rsidRDefault="008E3BE3" w:rsidP="008E3BE3">
      <w:pPr>
        <w:pStyle w:val="ListParagraph"/>
        <w:numPr>
          <w:ilvl w:val="0"/>
          <w:numId w:val="6"/>
        </w:numPr>
        <w:rPr>
          <w:rFonts w:ascii="Arial" w:hAnsi="Arial" w:cs="Arial"/>
          <w:sz w:val="24"/>
          <w:szCs w:val="24"/>
        </w:rPr>
      </w:pPr>
      <w:r w:rsidRPr="008E3BE3">
        <w:rPr>
          <w:rFonts w:ascii="Arial" w:hAnsi="Arial" w:cs="Arial"/>
          <w:sz w:val="24"/>
          <w:szCs w:val="24"/>
        </w:rPr>
        <w:t xml:space="preserve">Did the hot water stay warmer than the room temperature water for the whole experiment?  </w:t>
      </w:r>
    </w:p>
    <w:p w14:paraId="49F9681D" w14:textId="77777777" w:rsidR="008E3BE3" w:rsidRPr="008E3BE3" w:rsidRDefault="008E3BE3" w:rsidP="008E3BE3">
      <w:pPr>
        <w:pStyle w:val="ListParagraph"/>
        <w:rPr>
          <w:rFonts w:ascii="Arial" w:hAnsi="Arial" w:cs="Arial"/>
          <w:sz w:val="24"/>
          <w:szCs w:val="24"/>
        </w:rPr>
      </w:pPr>
    </w:p>
    <w:p w14:paraId="001BF49C" w14:textId="77777777" w:rsidR="008E3BE3" w:rsidRPr="008E3BE3" w:rsidRDefault="008E3BE3" w:rsidP="008E3BE3">
      <w:pPr>
        <w:pStyle w:val="ListParagraph"/>
        <w:numPr>
          <w:ilvl w:val="0"/>
          <w:numId w:val="6"/>
        </w:numPr>
        <w:rPr>
          <w:rFonts w:ascii="Arial" w:hAnsi="Arial" w:cs="Arial"/>
          <w:sz w:val="24"/>
          <w:szCs w:val="24"/>
        </w:rPr>
      </w:pPr>
      <w:r w:rsidRPr="008E3BE3">
        <w:rPr>
          <w:rFonts w:ascii="Arial" w:hAnsi="Arial" w:cs="Arial"/>
          <w:sz w:val="24"/>
          <w:szCs w:val="24"/>
        </w:rPr>
        <w:t>Why was it important to check the water temperature in each beaker at the start and at the end of the experiment?</w:t>
      </w:r>
    </w:p>
    <w:p w14:paraId="4B83B081" w14:textId="77777777" w:rsidR="008E3BE3" w:rsidRPr="008E3BE3" w:rsidRDefault="008E3BE3" w:rsidP="008E3BE3">
      <w:pPr>
        <w:rPr>
          <w:rFonts w:ascii="Arial" w:hAnsi="Arial" w:cs="Arial"/>
          <w:b/>
        </w:rPr>
      </w:pPr>
    </w:p>
    <w:p w14:paraId="161728AC" w14:textId="77777777" w:rsidR="00CA244B" w:rsidRDefault="00CA244B" w:rsidP="008E3BE3">
      <w:pPr>
        <w:widowControl w:val="0"/>
        <w:autoSpaceDE w:val="0"/>
        <w:autoSpaceDN w:val="0"/>
        <w:adjustRightInd w:val="0"/>
        <w:spacing w:after="240"/>
        <w:jc w:val="center"/>
        <w:rPr>
          <w:rFonts w:ascii="Arial" w:hAnsi="Arial" w:cs="Arial"/>
          <w:b/>
          <w:sz w:val="32"/>
          <w:szCs w:val="32"/>
          <w:u w:val="single"/>
        </w:rPr>
      </w:pPr>
      <w:r>
        <w:rPr>
          <w:rFonts w:ascii="Arial" w:hAnsi="Arial" w:cs="Arial"/>
          <w:b/>
          <w:sz w:val="32"/>
          <w:szCs w:val="32"/>
          <w:u w:val="single"/>
        </w:rPr>
        <w:br w:type="page"/>
      </w:r>
    </w:p>
    <w:p w14:paraId="11800E40" w14:textId="77777777" w:rsidR="008E3BE3" w:rsidRPr="008E3BE3" w:rsidRDefault="008E3BE3" w:rsidP="008E3BE3">
      <w:pPr>
        <w:widowControl w:val="0"/>
        <w:autoSpaceDE w:val="0"/>
        <w:autoSpaceDN w:val="0"/>
        <w:adjustRightInd w:val="0"/>
        <w:spacing w:after="240"/>
        <w:jc w:val="center"/>
        <w:rPr>
          <w:rFonts w:ascii="Arial" w:hAnsi="Arial" w:cs="Arial"/>
          <w:b/>
          <w:sz w:val="32"/>
          <w:szCs w:val="32"/>
          <w:u w:val="single"/>
        </w:rPr>
      </w:pPr>
      <w:r w:rsidRPr="008E3BE3">
        <w:rPr>
          <w:rFonts w:ascii="Arial" w:hAnsi="Arial" w:cs="Arial"/>
          <w:b/>
          <w:sz w:val="32"/>
          <w:szCs w:val="32"/>
          <w:u w:val="single"/>
        </w:rPr>
        <w:t>Part 2</w:t>
      </w:r>
    </w:p>
    <w:p w14:paraId="78AF76D4" w14:textId="77777777" w:rsidR="008E3BE3" w:rsidRPr="008E3BE3" w:rsidRDefault="008E3BE3" w:rsidP="008E3BE3">
      <w:pPr>
        <w:widowControl w:val="0"/>
        <w:autoSpaceDE w:val="0"/>
        <w:autoSpaceDN w:val="0"/>
        <w:adjustRightInd w:val="0"/>
        <w:spacing w:after="240"/>
        <w:rPr>
          <w:rFonts w:ascii="Arial" w:hAnsi="Arial" w:cs="Arial"/>
        </w:rPr>
      </w:pPr>
      <w:r w:rsidRPr="008E3BE3">
        <w:rPr>
          <w:rFonts w:ascii="Arial" w:hAnsi="Arial" w:cs="Arial"/>
        </w:rPr>
        <w:t>Chemists say that “like dissolves like,” meaning that polar solvents tend to dissolve polar solutes, and nonpolar solvents tend to dissolve nonpolar solutes, while nonpolar and polar substances are immiscible (do not mix)</w:t>
      </w:r>
      <w:proofErr w:type="gramStart"/>
      <w:r w:rsidRPr="008E3BE3">
        <w:rPr>
          <w:rFonts w:ascii="Arial" w:hAnsi="Arial" w:cs="Arial"/>
        </w:rPr>
        <w:t>.You</w:t>
      </w:r>
      <w:proofErr w:type="gramEnd"/>
      <w:r w:rsidRPr="008E3BE3">
        <w:rPr>
          <w:rFonts w:ascii="Arial" w:hAnsi="Arial" w:cs="Arial"/>
        </w:rPr>
        <w:t xml:space="preserve"> may have noticed solubility problems in your everyday life. If you get bike chain grease on your pants, sap from a coniferous tree on your shirt, or wax from a surfboard on your wetsuit, these substances are hard to remove with water. Why do you think this demonstrates a solubility problem, what is the polarity of these substances, and how do you eventually get the stain out of your clothes? </w:t>
      </w:r>
    </w:p>
    <w:p w14:paraId="7E6E8B16" w14:textId="77777777" w:rsidR="008E3BE3" w:rsidRPr="008E3BE3" w:rsidRDefault="008E3BE3" w:rsidP="008E3BE3">
      <w:pPr>
        <w:widowControl w:val="0"/>
        <w:autoSpaceDE w:val="0"/>
        <w:autoSpaceDN w:val="0"/>
        <w:adjustRightInd w:val="0"/>
        <w:spacing w:after="240"/>
        <w:rPr>
          <w:rFonts w:ascii="Arial" w:hAnsi="Arial" w:cs="Arial"/>
        </w:rPr>
      </w:pPr>
      <w:r w:rsidRPr="008E3BE3">
        <w:rPr>
          <w:rFonts w:ascii="Arial" w:hAnsi="Arial" w:cs="Arial"/>
        </w:rPr>
        <w:t xml:space="preserve">Knowing that “like dissolve like,” it is possible to determine the polar nature of various substances. Polar substances show obvious signs of dissolving in water (a polar solvent), while nonpolar solutes do just the opposite. Determine the polar nature of each item in the table by testing their solubility in what is considered the “universal solvent,” water. </w:t>
      </w:r>
    </w:p>
    <w:p w14:paraId="71DAD6BB" w14:textId="77777777" w:rsidR="008E3BE3" w:rsidRPr="008E3BE3" w:rsidRDefault="008E3BE3" w:rsidP="008E3BE3">
      <w:pPr>
        <w:widowControl w:val="0"/>
        <w:autoSpaceDE w:val="0"/>
        <w:autoSpaceDN w:val="0"/>
        <w:adjustRightInd w:val="0"/>
        <w:spacing w:after="240"/>
        <w:rPr>
          <w:rFonts w:ascii="Arial" w:hAnsi="Arial" w:cs="Arial"/>
          <w:b/>
        </w:rPr>
      </w:pPr>
      <w:r w:rsidRPr="008E3BE3">
        <w:rPr>
          <w:rFonts w:ascii="Arial" w:hAnsi="Arial" w:cs="Arial"/>
          <w:b/>
        </w:rPr>
        <w:t xml:space="preserve">Purpose </w:t>
      </w:r>
    </w:p>
    <w:p w14:paraId="736CBAFE" w14:textId="77777777" w:rsidR="008E3BE3" w:rsidRPr="008E3BE3" w:rsidRDefault="008E3BE3" w:rsidP="008E3BE3">
      <w:pPr>
        <w:widowControl w:val="0"/>
        <w:autoSpaceDE w:val="0"/>
        <w:autoSpaceDN w:val="0"/>
        <w:adjustRightInd w:val="0"/>
        <w:spacing w:after="240"/>
        <w:rPr>
          <w:rFonts w:ascii="Arial" w:hAnsi="Arial" w:cs="Arial"/>
        </w:rPr>
      </w:pPr>
      <w:r w:rsidRPr="008E3BE3">
        <w:rPr>
          <w:rFonts w:ascii="Arial" w:hAnsi="Arial" w:cs="Arial"/>
        </w:rPr>
        <w:t xml:space="preserve">The purpose of </w:t>
      </w:r>
      <w:r>
        <w:rPr>
          <w:rFonts w:ascii="Arial" w:hAnsi="Arial" w:cs="Arial"/>
        </w:rPr>
        <w:t xml:space="preserve">this part of </w:t>
      </w:r>
      <w:r w:rsidRPr="008E3BE3">
        <w:rPr>
          <w:rFonts w:ascii="Arial" w:hAnsi="Arial" w:cs="Arial"/>
        </w:rPr>
        <w:t xml:space="preserve">the lab is to determine the polar/nonpolar nature of various solutes when mixed with water or oil. </w:t>
      </w:r>
    </w:p>
    <w:p w14:paraId="2D4E943E" w14:textId="77777777" w:rsidR="008E3BE3" w:rsidRPr="008E3BE3" w:rsidRDefault="008E3BE3" w:rsidP="008E3BE3">
      <w:pPr>
        <w:widowControl w:val="0"/>
        <w:autoSpaceDE w:val="0"/>
        <w:autoSpaceDN w:val="0"/>
        <w:adjustRightInd w:val="0"/>
        <w:spacing w:after="240"/>
        <w:rPr>
          <w:rFonts w:ascii="Arial" w:hAnsi="Arial" w:cs="Arial"/>
          <w:b/>
        </w:rPr>
      </w:pPr>
      <w:r w:rsidRPr="008E3BE3">
        <w:rPr>
          <w:rFonts w:ascii="Arial" w:hAnsi="Arial" w:cs="Arial"/>
          <w:b/>
        </w:rPr>
        <w:t xml:space="preserve">Procedure </w:t>
      </w:r>
    </w:p>
    <w:p w14:paraId="3A99CCA4" w14:textId="77777777" w:rsidR="008E3BE3" w:rsidRPr="008E3BE3" w:rsidRDefault="008C1AFF"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Pr>
          <w:rFonts w:ascii="Arial" w:hAnsi="Arial" w:cs="Arial"/>
        </w:rPr>
        <w:t>Obtain two</w:t>
      </w:r>
      <w:r w:rsidR="008E3BE3" w:rsidRPr="008E3BE3">
        <w:rPr>
          <w:rFonts w:ascii="Arial" w:hAnsi="Arial" w:cs="Arial"/>
        </w:rPr>
        <w:t xml:space="preserve"> test tube</w:t>
      </w:r>
      <w:r>
        <w:rPr>
          <w:rFonts w:ascii="Arial" w:hAnsi="Arial" w:cs="Arial"/>
        </w:rPr>
        <w:t>s</w:t>
      </w:r>
      <w:r w:rsidR="008E3BE3" w:rsidRPr="008E3BE3">
        <w:rPr>
          <w:rFonts w:ascii="Arial" w:hAnsi="Arial" w:cs="Arial"/>
        </w:rPr>
        <w:t xml:space="preserve"> </w:t>
      </w:r>
      <w:r>
        <w:rPr>
          <w:rFonts w:ascii="Arial" w:hAnsi="Arial" w:cs="Arial"/>
        </w:rPr>
        <w:t>to test your solutes and a small beaker for waste.</w:t>
      </w:r>
    </w:p>
    <w:p w14:paraId="394C794F"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 xml:space="preserve">Using the spatula (for solids) or pipette (for liquids), place a small amount of the solute to be tested into </w:t>
      </w:r>
      <w:r w:rsidR="008C1AFF">
        <w:rPr>
          <w:rFonts w:ascii="Arial" w:hAnsi="Arial" w:cs="Arial"/>
        </w:rPr>
        <w:t>each of the test tubes</w:t>
      </w:r>
      <w:r w:rsidRPr="008E3BE3">
        <w:rPr>
          <w:rFonts w:ascii="Arial" w:hAnsi="Arial" w:cs="Arial"/>
        </w:rPr>
        <w:t>.  </w:t>
      </w:r>
    </w:p>
    <w:p w14:paraId="45D69B59"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Using the pipettes for each solvent</w:t>
      </w:r>
      <w:r w:rsidR="008C1AFF">
        <w:rPr>
          <w:rFonts w:ascii="Arial" w:hAnsi="Arial" w:cs="Arial"/>
        </w:rPr>
        <w:t xml:space="preserve"> (water and lamp oil)</w:t>
      </w:r>
      <w:r w:rsidRPr="008E3BE3">
        <w:rPr>
          <w:rFonts w:ascii="Arial" w:hAnsi="Arial" w:cs="Arial"/>
        </w:rPr>
        <w:t xml:space="preserve">, place the correct solvent into the </w:t>
      </w:r>
      <w:r w:rsidR="008C1AFF">
        <w:rPr>
          <w:rFonts w:ascii="Arial" w:hAnsi="Arial" w:cs="Arial"/>
        </w:rPr>
        <w:t>one of the test tubes and then repeat the process using the other solvent. Approximately 10</w:t>
      </w:r>
      <w:r w:rsidRPr="008E3BE3">
        <w:rPr>
          <w:rFonts w:ascii="Arial" w:hAnsi="Arial" w:cs="Arial"/>
        </w:rPr>
        <w:t> drops of solvent per test tube.  </w:t>
      </w:r>
    </w:p>
    <w:p w14:paraId="55128264"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Place the rubber stopper firmly but carefully in the test tube and shake gently to mix the contents.  </w:t>
      </w:r>
    </w:p>
    <w:p w14:paraId="42212718"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Check to see if the substance dissolves into solvent to make a solution. Check for signs of solubility such as  disappearance of the solute. If you are unsure, repeat step 4, and patiently watch to see if the substance  dissolves or does not.  </w:t>
      </w:r>
    </w:p>
    <w:p w14:paraId="0CE5ABB9"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Record your observations of solubility in the data table. In the last column of the</w:t>
      </w:r>
      <w:r w:rsidR="008C1AFF">
        <w:rPr>
          <w:rFonts w:ascii="Arial" w:hAnsi="Arial" w:cs="Arial"/>
        </w:rPr>
        <w:t xml:space="preserve"> data table, write whether the </w:t>
      </w:r>
      <w:r w:rsidRPr="008E3BE3">
        <w:rPr>
          <w:rFonts w:ascii="Arial" w:hAnsi="Arial" w:cs="Arial"/>
        </w:rPr>
        <w:t xml:space="preserve">substance is </w:t>
      </w:r>
      <w:proofErr w:type="gramStart"/>
      <w:r w:rsidRPr="008E3BE3">
        <w:rPr>
          <w:rFonts w:ascii="Arial" w:hAnsi="Arial" w:cs="Arial"/>
        </w:rPr>
        <w:t>polar</w:t>
      </w:r>
      <w:proofErr w:type="gramEnd"/>
      <w:r w:rsidRPr="008E3BE3">
        <w:rPr>
          <w:rFonts w:ascii="Arial" w:hAnsi="Arial" w:cs="Arial"/>
        </w:rPr>
        <w:t xml:space="preserve"> or nonpolar based on your observations.  </w:t>
      </w:r>
    </w:p>
    <w:p w14:paraId="61F9902D"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 xml:space="preserve">Carefully pour the entire contents of the beaker into </w:t>
      </w:r>
      <w:r w:rsidR="008C1AFF">
        <w:rPr>
          <w:rFonts w:ascii="Arial" w:hAnsi="Arial" w:cs="Arial"/>
        </w:rPr>
        <w:t>a</w:t>
      </w:r>
      <w:r w:rsidRPr="008E3BE3">
        <w:rPr>
          <w:rFonts w:ascii="Arial" w:hAnsi="Arial" w:cs="Arial"/>
        </w:rPr>
        <w:t xml:space="preserve"> waste beaker.  </w:t>
      </w:r>
    </w:p>
    <w:p w14:paraId="3E1D027D" w14:textId="77777777" w:rsidR="008E3BE3" w:rsidRPr="008E3BE3" w:rsidRDefault="008E3BE3" w:rsidP="00CA244B">
      <w:pPr>
        <w:widowControl w:val="0"/>
        <w:numPr>
          <w:ilvl w:val="0"/>
          <w:numId w:val="1"/>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Repeat steps 1-7 until you have tested all substances.  </w:t>
      </w:r>
    </w:p>
    <w:p w14:paraId="79F53DB6" w14:textId="77777777" w:rsidR="00CA244B" w:rsidRDefault="00CA244B" w:rsidP="008E3BE3">
      <w:pPr>
        <w:widowControl w:val="0"/>
        <w:autoSpaceDE w:val="0"/>
        <w:autoSpaceDN w:val="0"/>
        <w:adjustRightInd w:val="0"/>
        <w:spacing w:after="240"/>
        <w:rPr>
          <w:rFonts w:ascii="Arial" w:hAnsi="Arial" w:cs="Arial"/>
          <w:b/>
        </w:rPr>
      </w:pPr>
    </w:p>
    <w:p w14:paraId="504D7A2F" w14:textId="77777777" w:rsidR="008E3BE3" w:rsidRPr="00CA244B" w:rsidRDefault="008E3BE3" w:rsidP="008E3BE3">
      <w:pPr>
        <w:widowControl w:val="0"/>
        <w:autoSpaceDE w:val="0"/>
        <w:autoSpaceDN w:val="0"/>
        <w:adjustRightInd w:val="0"/>
        <w:spacing w:after="240"/>
        <w:rPr>
          <w:rFonts w:ascii="Arial" w:hAnsi="Arial" w:cs="Arial"/>
          <w:b/>
        </w:rPr>
      </w:pPr>
      <w:r w:rsidRPr="00CA244B">
        <w:rPr>
          <w:rFonts w:ascii="Arial" w:hAnsi="Arial" w:cs="Arial"/>
          <w:b/>
        </w:rPr>
        <w:t xml:space="preserve">Clean-Up </w:t>
      </w:r>
    </w:p>
    <w:p w14:paraId="47553BB5" w14:textId="77777777" w:rsidR="008E3BE3" w:rsidRPr="008E3BE3" w:rsidRDefault="008E3BE3" w:rsidP="00CA244B">
      <w:pPr>
        <w:widowControl w:val="0"/>
        <w:numPr>
          <w:ilvl w:val="0"/>
          <w:numId w:val="9"/>
        </w:numPr>
        <w:tabs>
          <w:tab w:val="left" w:pos="220"/>
        </w:tabs>
        <w:autoSpaceDE w:val="0"/>
        <w:autoSpaceDN w:val="0"/>
        <w:adjustRightInd w:val="0"/>
        <w:spacing w:after="293"/>
        <w:ind w:left="360"/>
        <w:contextualSpacing/>
        <w:rPr>
          <w:rFonts w:ascii="Arial" w:hAnsi="Arial" w:cs="Arial"/>
        </w:rPr>
      </w:pPr>
      <w:r w:rsidRPr="008E3BE3">
        <w:rPr>
          <w:rFonts w:ascii="Arial" w:hAnsi="Arial" w:cs="Arial"/>
        </w:rPr>
        <w:t>Carefully transfer the waste in your beakers to the sink.  </w:t>
      </w:r>
    </w:p>
    <w:p w14:paraId="2BE07868" w14:textId="77777777" w:rsidR="00CA244B" w:rsidRPr="008E3BE3" w:rsidRDefault="00CA244B" w:rsidP="00CA244B">
      <w:pPr>
        <w:widowControl w:val="0"/>
        <w:numPr>
          <w:ilvl w:val="0"/>
          <w:numId w:val="9"/>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 xml:space="preserve">Wash out </w:t>
      </w:r>
      <w:r>
        <w:rPr>
          <w:rFonts w:ascii="Arial" w:hAnsi="Arial" w:cs="Arial"/>
        </w:rPr>
        <w:t>glassware</w:t>
      </w:r>
      <w:r w:rsidRPr="008E3BE3">
        <w:rPr>
          <w:rFonts w:ascii="Arial" w:hAnsi="Arial" w:cs="Arial"/>
        </w:rPr>
        <w:t>, with soap and water.  </w:t>
      </w:r>
    </w:p>
    <w:p w14:paraId="5D77E59A" w14:textId="77777777" w:rsidR="008E3BE3" w:rsidRPr="008E3BE3" w:rsidRDefault="008E3BE3" w:rsidP="00CA244B">
      <w:pPr>
        <w:widowControl w:val="0"/>
        <w:numPr>
          <w:ilvl w:val="0"/>
          <w:numId w:val="9"/>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Place all cleaned items back where they came from.  </w:t>
      </w:r>
    </w:p>
    <w:p w14:paraId="5BB02B25" w14:textId="77777777" w:rsidR="008E3BE3" w:rsidRPr="008E3BE3" w:rsidRDefault="008E3BE3" w:rsidP="00CA244B">
      <w:pPr>
        <w:widowControl w:val="0"/>
        <w:numPr>
          <w:ilvl w:val="0"/>
          <w:numId w:val="9"/>
        </w:numPr>
        <w:tabs>
          <w:tab w:val="left" w:pos="220"/>
          <w:tab w:val="left" w:pos="720"/>
        </w:tabs>
        <w:autoSpaceDE w:val="0"/>
        <w:autoSpaceDN w:val="0"/>
        <w:adjustRightInd w:val="0"/>
        <w:spacing w:after="293"/>
        <w:ind w:hanging="720"/>
        <w:contextualSpacing/>
        <w:rPr>
          <w:rFonts w:ascii="Arial" w:hAnsi="Arial" w:cs="Arial"/>
        </w:rPr>
      </w:pPr>
      <w:r w:rsidRPr="008E3BE3">
        <w:rPr>
          <w:rFonts w:ascii="Arial" w:hAnsi="Arial" w:cs="Arial"/>
        </w:rPr>
        <w:t>Wipe your table with soap and water.  </w:t>
      </w:r>
    </w:p>
    <w:p w14:paraId="1074215B" w14:textId="77777777" w:rsidR="008E3BE3" w:rsidRPr="008E3BE3" w:rsidRDefault="008E3BE3" w:rsidP="008E3BE3">
      <w:pPr>
        <w:widowControl w:val="0"/>
        <w:autoSpaceDE w:val="0"/>
        <w:autoSpaceDN w:val="0"/>
        <w:adjustRightInd w:val="0"/>
        <w:spacing w:after="240"/>
        <w:rPr>
          <w:rFonts w:ascii="Arial" w:hAnsi="Arial" w:cs="Arial"/>
        </w:rPr>
      </w:pPr>
    </w:p>
    <w:tbl>
      <w:tblPr>
        <w:tblW w:w="9270" w:type="dxa"/>
        <w:tblInd w:w="-612" w:type="dxa"/>
        <w:tblBorders>
          <w:top w:val="nil"/>
          <w:left w:val="nil"/>
          <w:right w:val="nil"/>
        </w:tblBorders>
        <w:tblLayout w:type="fixed"/>
        <w:tblLook w:val="0000" w:firstRow="0" w:lastRow="0" w:firstColumn="0" w:lastColumn="0" w:noHBand="0" w:noVBand="0"/>
      </w:tblPr>
      <w:tblGrid>
        <w:gridCol w:w="2970"/>
        <w:gridCol w:w="1950"/>
        <w:gridCol w:w="1950"/>
        <w:gridCol w:w="2400"/>
      </w:tblGrid>
      <w:tr w:rsidR="008E3BE3" w:rsidRPr="008E3BE3" w14:paraId="37D6335C" w14:textId="77777777" w:rsidTr="008E3BE3">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305DA6" w14:textId="77777777" w:rsidR="008E3BE3" w:rsidRPr="008E3BE3" w:rsidRDefault="008E3BE3" w:rsidP="008E3BE3">
            <w:pPr>
              <w:widowControl w:val="0"/>
              <w:autoSpaceDE w:val="0"/>
              <w:autoSpaceDN w:val="0"/>
              <w:adjustRightInd w:val="0"/>
              <w:spacing w:after="240"/>
              <w:jc w:val="center"/>
              <w:rPr>
                <w:rFonts w:ascii="Arial" w:hAnsi="Arial" w:cs="Arial"/>
                <w:b/>
              </w:rPr>
            </w:pPr>
            <w:r w:rsidRPr="008E3BE3">
              <w:rPr>
                <w:rFonts w:ascii="Arial" w:hAnsi="Arial" w:cs="Arial"/>
                <w:b/>
              </w:rPr>
              <w:t>Solute</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858EFC" w14:textId="77777777" w:rsidR="008E3BE3" w:rsidRPr="008E3BE3" w:rsidRDefault="008E3BE3" w:rsidP="008E3BE3">
            <w:pPr>
              <w:widowControl w:val="0"/>
              <w:autoSpaceDE w:val="0"/>
              <w:autoSpaceDN w:val="0"/>
              <w:adjustRightInd w:val="0"/>
              <w:spacing w:after="240"/>
              <w:jc w:val="center"/>
              <w:rPr>
                <w:rFonts w:ascii="Arial" w:hAnsi="Arial" w:cs="Arial"/>
                <w:b/>
              </w:rPr>
            </w:pPr>
            <w:r w:rsidRPr="008E3BE3">
              <w:rPr>
                <w:rFonts w:ascii="Arial" w:hAnsi="Arial" w:cs="Arial"/>
                <w:b/>
              </w:rPr>
              <w:t>Dissolved in Water (polar)</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CB1FAE" w14:textId="77777777" w:rsidR="008E3BE3" w:rsidRPr="008E3BE3" w:rsidRDefault="008E3BE3" w:rsidP="008E3BE3">
            <w:pPr>
              <w:widowControl w:val="0"/>
              <w:autoSpaceDE w:val="0"/>
              <w:autoSpaceDN w:val="0"/>
              <w:adjustRightInd w:val="0"/>
              <w:spacing w:after="240"/>
              <w:jc w:val="center"/>
              <w:rPr>
                <w:rFonts w:ascii="Arial" w:hAnsi="Arial" w:cs="Arial"/>
                <w:b/>
              </w:rPr>
            </w:pPr>
            <w:r w:rsidRPr="008E3BE3">
              <w:rPr>
                <w:rFonts w:ascii="Arial" w:hAnsi="Arial" w:cs="Arial"/>
                <w:b/>
              </w:rPr>
              <w:t>Dissolved in Oil (nonpolar)</w:t>
            </w: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8B30A6" w14:textId="77777777" w:rsidR="008E3BE3" w:rsidRPr="008E3BE3" w:rsidRDefault="008E3BE3" w:rsidP="008E3BE3">
            <w:pPr>
              <w:widowControl w:val="0"/>
              <w:autoSpaceDE w:val="0"/>
              <w:autoSpaceDN w:val="0"/>
              <w:adjustRightInd w:val="0"/>
              <w:spacing w:after="240"/>
              <w:jc w:val="center"/>
              <w:rPr>
                <w:rFonts w:ascii="Arial" w:hAnsi="Arial" w:cs="Arial"/>
                <w:b/>
              </w:rPr>
            </w:pPr>
            <w:r w:rsidRPr="008E3BE3">
              <w:rPr>
                <w:rFonts w:ascii="Arial" w:hAnsi="Arial" w:cs="Arial"/>
                <w:b/>
              </w:rPr>
              <w:t>Solute must be polar or nonpolar?</w:t>
            </w:r>
          </w:p>
        </w:tc>
      </w:tr>
      <w:tr w:rsidR="008E3BE3" w:rsidRPr="008E3BE3" w14:paraId="28DF2AA0"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7D2F35"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Glucose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88D579"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727F43"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89145D" w14:textId="77777777" w:rsidR="008E3BE3" w:rsidRPr="008E3BE3" w:rsidRDefault="008E3BE3">
            <w:pPr>
              <w:widowControl w:val="0"/>
              <w:autoSpaceDE w:val="0"/>
              <w:autoSpaceDN w:val="0"/>
              <w:adjustRightInd w:val="0"/>
              <w:rPr>
                <w:rFonts w:ascii="Arial" w:hAnsi="Arial" w:cs="Arial"/>
              </w:rPr>
            </w:pPr>
          </w:p>
        </w:tc>
      </w:tr>
      <w:tr w:rsidR="008E3BE3" w:rsidRPr="008E3BE3" w14:paraId="573436EC"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72F2C0"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Hexane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D77330"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56D72133" wp14:editId="16218F0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6ABE33"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0F6220"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r w:rsidR="008E3BE3" w:rsidRPr="008E3BE3" w14:paraId="13B40E95"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2BD8A6"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Aspirin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2314C5"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E0B9CF"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4517EF" w14:textId="77777777" w:rsidR="008E3BE3" w:rsidRPr="008E3BE3" w:rsidRDefault="008E3BE3">
            <w:pPr>
              <w:widowControl w:val="0"/>
              <w:autoSpaceDE w:val="0"/>
              <w:autoSpaceDN w:val="0"/>
              <w:adjustRightInd w:val="0"/>
              <w:rPr>
                <w:rFonts w:ascii="Arial" w:hAnsi="Arial" w:cs="Arial"/>
              </w:rPr>
            </w:pPr>
          </w:p>
        </w:tc>
      </w:tr>
      <w:tr w:rsidR="008E3BE3" w:rsidRPr="008E3BE3" w14:paraId="7A432540"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A02D09"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Vegetable Oil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ECBA58"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2077B4F0" wp14:editId="2B652F09">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B5700E"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987166"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r w:rsidR="008E3BE3" w:rsidRPr="008E3BE3" w14:paraId="5CF1A50E"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F90839"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Naphthalene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BD7C33"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63CA298F" wp14:editId="5DA9431E">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r w:rsidRPr="008E3BE3">
              <w:rPr>
                <w:rFonts w:ascii="Arial" w:hAnsi="Arial" w:cs="Arial"/>
                <w:noProof/>
              </w:rPr>
              <w:drawing>
                <wp:inline distT="0" distB="0" distL="0" distR="0" wp14:anchorId="4180AC84" wp14:editId="00671CE6">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52965C"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5EF534"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r w:rsidR="008E3BE3" w:rsidRPr="008E3BE3" w14:paraId="73495CF7"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55E9C5"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Sodium Bicarbonate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F602AF"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D1BE6E"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83470C" w14:textId="77777777" w:rsidR="008E3BE3" w:rsidRPr="008E3BE3" w:rsidRDefault="008E3BE3">
            <w:pPr>
              <w:widowControl w:val="0"/>
              <w:autoSpaceDE w:val="0"/>
              <w:autoSpaceDN w:val="0"/>
              <w:adjustRightInd w:val="0"/>
              <w:rPr>
                <w:rFonts w:ascii="Arial" w:hAnsi="Arial" w:cs="Arial"/>
              </w:rPr>
            </w:pPr>
          </w:p>
        </w:tc>
      </w:tr>
      <w:tr w:rsidR="008E3BE3" w:rsidRPr="008E3BE3" w14:paraId="0F4AA47C"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80661E"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Urea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DA6670"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98B2DA"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1218B4" w14:textId="77777777" w:rsidR="008E3BE3" w:rsidRPr="008E3BE3" w:rsidRDefault="008E3BE3">
            <w:pPr>
              <w:widowControl w:val="0"/>
              <w:autoSpaceDE w:val="0"/>
              <w:autoSpaceDN w:val="0"/>
              <w:adjustRightInd w:val="0"/>
              <w:rPr>
                <w:rFonts w:ascii="Arial" w:hAnsi="Arial" w:cs="Arial"/>
              </w:rPr>
            </w:pPr>
          </w:p>
        </w:tc>
      </w:tr>
      <w:tr w:rsidR="008E3BE3" w:rsidRPr="008E3BE3" w14:paraId="2F564219"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94DC86"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Sodium </w:t>
            </w:r>
            <w:proofErr w:type="spellStart"/>
            <w:r w:rsidRPr="008E3BE3">
              <w:rPr>
                <w:rFonts w:ascii="Arial" w:hAnsi="Arial" w:cs="Arial"/>
              </w:rPr>
              <w:t>Cholride</w:t>
            </w:r>
            <w:proofErr w:type="spellEnd"/>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DCD25B"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EA016"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D03A37" w14:textId="77777777" w:rsidR="008E3BE3" w:rsidRPr="008E3BE3" w:rsidRDefault="008E3BE3">
            <w:pPr>
              <w:widowControl w:val="0"/>
              <w:autoSpaceDE w:val="0"/>
              <w:autoSpaceDN w:val="0"/>
              <w:adjustRightInd w:val="0"/>
              <w:rPr>
                <w:rFonts w:ascii="Arial" w:hAnsi="Arial" w:cs="Arial"/>
              </w:rPr>
            </w:pPr>
          </w:p>
        </w:tc>
      </w:tr>
      <w:tr w:rsidR="008E3BE3" w:rsidRPr="008E3BE3" w14:paraId="56FF921B"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328510"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Ammonium Chloride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277154" w14:textId="77777777" w:rsidR="008E3BE3" w:rsidRPr="008E3BE3" w:rsidRDefault="008E3BE3">
            <w:pPr>
              <w:widowControl w:val="0"/>
              <w:autoSpaceDE w:val="0"/>
              <w:autoSpaceDN w:val="0"/>
              <w:adjustRightInd w:val="0"/>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339E67"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5084B3" w14:textId="77777777" w:rsidR="008E3BE3" w:rsidRPr="008E3BE3" w:rsidRDefault="008E3BE3">
            <w:pPr>
              <w:widowControl w:val="0"/>
              <w:autoSpaceDE w:val="0"/>
              <w:autoSpaceDN w:val="0"/>
              <w:adjustRightInd w:val="0"/>
              <w:rPr>
                <w:rFonts w:ascii="Arial" w:hAnsi="Arial" w:cs="Arial"/>
              </w:rPr>
            </w:pPr>
          </w:p>
        </w:tc>
      </w:tr>
      <w:tr w:rsidR="008E3BE3" w:rsidRPr="008E3BE3" w14:paraId="20596DF6"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94EFCD"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Copper II Sulfate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C044B7"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0ECC47F9" wp14:editId="4DF1D993">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1917FE"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BA3A40"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r w:rsidR="008E3BE3" w:rsidRPr="008E3BE3" w14:paraId="3C7B81AF" w14:textId="77777777" w:rsidTr="008E3BE3">
        <w:tblPrEx>
          <w:tblBorders>
            <w:top w:val="none" w:sz="0" w:space="0" w:color="auto"/>
          </w:tblBorders>
        </w:tblPrEx>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DC3F80"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Ethanol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CCFC5"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5234B480" wp14:editId="4AFD6538">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r w:rsidRPr="008E3BE3">
              <w:rPr>
                <w:rFonts w:ascii="Arial" w:hAnsi="Arial" w:cs="Arial"/>
                <w:noProof/>
              </w:rPr>
              <w:drawing>
                <wp:inline distT="0" distB="0" distL="0" distR="0" wp14:anchorId="7621038F" wp14:editId="6B928C91">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3B69DE"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576B"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r w:rsidR="008E3BE3" w:rsidRPr="008E3BE3" w14:paraId="30E0D88A" w14:textId="77777777" w:rsidTr="008E3BE3">
        <w:tc>
          <w:tcPr>
            <w:tcW w:w="29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2AD9EF" w14:textId="77777777" w:rsidR="008E3BE3" w:rsidRPr="008E3BE3" w:rsidRDefault="008E3BE3">
            <w:pPr>
              <w:widowControl w:val="0"/>
              <w:autoSpaceDE w:val="0"/>
              <w:autoSpaceDN w:val="0"/>
              <w:adjustRightInd w:val="0"/>
              <w:spacing w:after="240"/>
              <w:rPr>
                <w:rFonts w:ascii="Arial" w:hAnsi="Arial" w:cs="Arial"/>
              </w:rPr>
            </w:pPr>
            <w:r w:rsidRPr="008E3BE3">
              <w:rPr>
                <w:rFonts w:ascii="Arial" w:hAnsi="Arial" w:cs="Arial"/>
              </w:rPr>
              <w:t xml:space="preserve">Iodine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78AFB"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noProof/>
              </w:rPr>
              <w:drawing>
                <wp:inline distT="0" distB="0" distL="0" distR="0" wp14:anchorId="70278E2F" wp14:editId="3886967D">
                  <wp:extent cx="12700" cy="266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266700"/>
                          </a:xfrm>
                          <a:prstGeom prst="rect">
                            <a:avLst/>
                          </a:prstGeom>
                          <a:noFill/>
                          <a:ln>
                            <a:noFill/>
                          </a:ln>
                        </pic:spPr>
                      </pic:pic>
                    </a:graphicData>
                  </a:graphic>
                </wp:inline>
              </w:drawing>
            </w:r>
            <w:r w:rsidRPr="008E3BE3">
              <w:rPr>
                <w:rFonts w:ascii="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9B7AE7" w14:textId="77777777" w:rsidR="008E3BE3" w:rsidRPr="008E3BE3" w:rsidRDefault="008E3BE3">
            <w:pPr>
              <w:widowControl w:val="0"/>
              <w:autoSpaceDE w:val="0"/>
              <w:autoSpaceDN w:val="0"/>
              <w:adjustRightInd w:val="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6C0D7" w14:textId="77777777" w:rsidR="008E3BE3" w:rsidRPr="008E3BE3" w:rsidRDefault="008E3BE3">
            <w:pPr>
              <w:widowControl w:val="0"/>
              <w:autoSpaceDE w:val="0"/>
              <w:autoSpaceDN w:val="0"/>
              <w:adjustRightInd w:val="0"/>
              <w:rPr>
                <w:rFonts w:ascii="Arial" w:hAnsi="Arial" w:cs="Arial"/>
              </w:rPr>
            </w:pPr>
            <w:r w:rsidRPr="008E3BE3">
              <w:rPr>
                <w:rFonts w:ascii="Arial" w:hAnsi="Arial" w:cs="Arial"/>
              </w:rPr>
              <w:t xml:space="preserve"> </w:t>
            </w:r>
          </w:p>
        </w:tc>
      </w:tr>
    </w:tbl>
    <w:p w14:paraId="3CDFF735" w14:textId="77777777" w:rsidR="008E3BE3" w:rsidRDefault="008E3BE3" w:rsidP="008E3BE3">
      <w:pPr>
        <w:widowControl w:val="0"/>
        <w:tabs>
          <w:tab w:val="left" w:pos="220"/>
          <w:tab w:val="left" w:pos="720"/>
        </w:tabs>
        <w:autoSpaceDE w:val="0"/>
        <w:autoSpaceDN w:val="0"/>
        <w:adjustRightInd w:val="0"/>
        <w:spacing w:after="293"/>
        <w:rPr>
          <w:rFonts w:ascii="Arial" w:hAnsi="Arial" w:cs="Arial"/>
        </w:rPr>
      </w:pPr>
    </w:p>
    <w:p w14:paraId="771B7442" w14:textId="77777777" w:rsidR="008E3BE3" w:rsidRPr="008E3BE3" w:rsidRDefault="00CA244B" w:rsidP="008E3BE3">
      <w:pPr>
        <w:widowControl w:val="0"/>
        <w:tabs>
          <w:tab w:val="left" w:pos="220"/>
          <w:tab w:val="left" w:pos="720"/>
        </w:tabs>
        <w:autoSpaceDE w:val="0"/>
        <w:autoSpaceDN w:val="0"/>
        <w:adjustRightInd w:val="0"/>
        <w:spacing w:after="293"/>
        <w:rPr>
          <w:rFonts w:ascii="Arial" w:hAnsi="Arial" w:cs="Arial"/>
          <w:b/>
        </w:rPr>
      </w:pPr>
      <w:r>
        <w:rPr>
          <w:rFonts w:ascii="Arial" w:hAnsi="Arial" w:cs="Arial"/>
          <w:b/>
        </w:rPr>
        <w:t>Analysis/</w:t>
      </w:r>
      <w:r w:rsidR="008E3BE3">
        <w:rPr>
          <w:rFonts w:ascii="Arial" w:hAnsi="Arial" w:cs="Arial"/>
          <w:b/>
        </w:rPr>
        <w:t xml:space="preserve">Conclusion </w:t>
      </w:r>
    </w:p>
    <w:p w14:paraId="7347F72B" w14:textId="77777777" w:rsidR="008E3BE3" w:rsidRP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For centuries, sailors used tree sap (pitch) to seal the spaces between the planks on wooden boats. Explain why pitch works well as a sealant.  </w:t>
      </w:r>
    </w:p>
    <w:p w14:paraId="2AE21BBE" w14:textId="77777777" w:rsidR="008E3BE3" w:rsidRP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Turpentine, a solvent, dissolves oil-based paints, but not latex house paints. Explain why you think this is so.  </w:t>
      </w:r>
    </w:p>
    <w:p w14:paraId="3F4F09E3" w14:textId="77777777" w:rsidR="008E3BE3" w:rsidRP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In order to reduce exposure to organic solvents, some art instructors recommend that students clean brushes and hands with a vegetable oil or mineral oil. Would such oils be more effective removing water-based pains or oil-based paints? Explain.  </w:t>
      </w:r>
    </w:p>
    <w:p w14:paraId="563B1657" w14:textId="77777777" w:rsidR="008E3BE3" w:rsidRP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Coffee, tea, and soft-drink stains are generally removed in the wash, while stains from candle wax, salad dressing, and peanut butter require special treatment. Explain.  </w:t>
      </w:r>
    </w:p>
    <w:p w14:paraId="33D4EF62" w14:textId="77777777" w:rsidR="008E3BE3" w:rsidRP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Explain the why oil can't blend /mix with water.  </w:t>
      </w:r>
    </w:p>
    <w:p w14:paraId="0AF04C09" w14:textId="77777777" w:rsidR="008E3BE3" w:rsidRDefault="008E3BE3" w:rsidP="008E3BE3">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8E3BE3">
        <w:rPr>
          <w:rFonts w:ascii="Arial" w:hAnsi="Arial" w:cs="Arial"/>
        </w:rPr>
        <w:t>Based upon your lab, explain the phrase “like” dissolves “like.”  </w:t>
      </w:r>
    </w:p>
    <w:p w14:paraId="3FA1A90C" w14:textId="77777777" w:rsidR="008E3BE3" w:rsidRDefault="008E3BE3" w:rsidP="008E3BE3">
      <w:pPr>
        <w:widowControl w:val="0"/>
        <w:tabs>
          <w:tab w:val="left" w:pos="220"/>
          <w:tab w:val="left" w:pos="720"/>
        </w:tabs>
        <w:autoSpaceDE w:val="0"/>
        <w:autoSpaceDN w:val="0"/>
        <w:adjustRightInd w:val="0"/>
        <w:spacing w:after="293"/>
        <w:rPr>
          <w:rFonts w:ascii="Arial" w:hAnsi="Arial" w:cs="Arial"/>
        </w:rPr>
      </w:pPr>
    </w:p>
    <w:p w14:paraId="37DEF88B" w14:textId="77777777" w:rsidR="00CA244B" w:rsidRDefault="00CA244B" w:rsidP="008E3BE3">
      <w:pPr>
        <w:widowControl w:val="0"/>
        <w:tabs>
          <w:tab w:val="left" w:pos="220"/>
          <w:tab w:val="left" w:pos="720"/>
        </w:tabs>
        <w:autoSpaceDE w:val="0"/>
        <w:autoSpaceDN w:val="0"/>
        <w:adjustRightInd w:val="0"/>
        <w:spacing w:after="293"/>
        <w:jc w:val="center"/>
        <w:rPr>
          <w:rFonts w:ascii="Arial" w:hAnsi="Arial" w:cs="Arial"/>
          <w:b/>
          <w:sz w:val="32"/>
          <w:szCs w:val="32"/>
          <w:u w:val="single"/>
        </w:rPr>
      </w:pPr>
      <w:r>
        <w:rPr>
          <w:rFonts w:ascii="Arial" w:hAnsi="Arial" w:cs="Arial"/>
          <w:b/>
          <w:sz w:val="32"/>
          <w:szCs w:val="32"/>
          <w:u w:val="single"/>
        </w:rPr>
        <w:br w:type="page"/>
      </w:r>
    </w:p>
    <w:p w14:paraId="7FF1B566" w14:textId="62B5A742" w:rsidR="008E3BE3" w:rsidRPr="008E3BE3" w:rsidRDefault="008E3BE3" w:rsidP="008E3BE3">
      <w:pPr>
        <w:widowControl w:val="0"/>
        <w:tabs>
          <w:tab w:val="left" w:pos="220"/>
          <w:tab w:val="left" w:pos="720"/>
        </w:tabs>
        <w:autoSpaceDE w:val="0"/>
        <w:autoSpaceDN w:val="0"/>
        <w:adjustRightInd w:val="0"/>
        <w:spacing w:after="293"/>
        <w:jc w:val="center"/>
        <w:rPr>
          <w:rFonts w:ascii="Arial" w:hAnsi="Arial" w:cs="Arial"/>
          <w:b/>
          <w:sz w:val="32"/>
          <w:szCs w:val="32"/>
          <w:u w:val="single"/>
        </w:rPr>
      </w:pPr>
      <w:r w:rsidRPr="008E3BE3">
        <w:rPr>
          <w:rFonts w:ascii="Arial" w:hAnsi="Arial" w:cs="Arial"/>
          <w:b/>
          <w:sz w:val="32"/>
          <w:szCs w:val="32"/>
          <w:u w:val="single"/>
        </w:rPr>
        <w:t>Part 3</w:t>
      </w:r>
      <w:r w:rsidR="008F76D4">
        <w:rPr>
          <w:rFonts w:ascii="Arial" w:hAnsi="Arial" w:cs="Arial"/>
          <w:b/>
          <w:sz w:val="32"/>
          <w:szCs w:val="32"/>
          <w:u w:val="single"/>
        </w:rPr>
        <w:t xml:space="preserve"> – PERFORM AT YOUR DESK</w:t>
      </w:r>
    </w:p>
    <w:p w14:paraId="76C90023" w14:textId="77777777" w:rsidR="008E3BE3" w:rsidRDefault="008E3BE3" w:rsidP="008E3BE3">
      <w:pPr>
        <w:widowControl w:val="0"/>
        <w:autoSpaceDE w:val="0"/>
        <w:autoSpaceDN w:val="0"/>
        <w:adjustRightInd w:val="0"/>
        <w:spacing w:after="240"/>
        <w:rPr>
          <w:rFonts w:ascii="Arial" w:hAnsi="Arial" w:cs="Arial"/>
          <w:b/>
        </w:rPr>
      </w:pPr>
      <w:r>
        <w:rPr>
          <w:rFonts w:ascii="Arial" w:hAnsi="Arial" w:cs="Arial"/>
          <w:b/>
        </w:rPr>
        <w:t>Purpose</w:t>
      </w:r>
      <w:bookmarkStart w:id="0" w:name="_GoBack"/>
      <w:bookmarkEnd w:id="0"/>
    </w:p>
    <w:p w14:paraId="1817491C" w14:textId="77777777" w:rsidR="008E3BE3" w:rsidRPr="008E3BE3" w:rsidRDefault="008E3BE3" w:rsidP="008E3BE3">
      <w:pPr>
        <w:widowControl w:val="0"/>
        <w:autoSpaceDE w:val="0"/>
        <w:autoSpaceDN w:val="0"/>
        <w:adjustRightInd w:val="0"/>
        <w:spacing w:after="240"/>
        <w:rPr>
          <w:rFonts w:ascii="Arial" w:hAnsi="Arial" w:cs="Arial"/>
        </w:rPr>
      </w:pPr>
      <w:r w:rsidRPr="008E3BE3">
        <w:rPr>
          <w:rFonts w:ascii="Arial" w:hAnsi="Arial" w:cs="Arial"/>
        </w:rPr>
        <w:t xml:space="preserve">The purpose of </w:t>
      </w:r>
      <w:r>
        <w:rPr>
          <w:rFonts w:ascii="Arial" w:hAnsi="Arial" w:cs="Arial"/>
        </w:rPr>
        <w:t xml:space="preserve">this part of </w:t>
      </w:r>
      <w:r w:rsidRPr="008E3BE3">
        <w:rPr>
          <w:rFonts w:ascii="Arial" w:hAnsi="Arial" w:cs="Arial"/>
        </w:rPr>
        <w:t xml:space="preserve">the lab is to determine the </w:t>
      </w:r>
      <w:r>
        <w:rPr>
          <w:rFonts w:ascii="Arial" w:hAnsi="Arial" w:cs="Arial"/>
        </w:rPr>
        <w:t>other factors that affect solubility</w:t>
      </w:r>
      <w:r w:rsidRPr="008E3BE3">
        <w:rPr>
          <w:rFonts w:ascii="Arial" w:hAnsi="Arial" w:cs="Arial"/>
        </w:rPr>
        <w:t xml:space="preserve">. </w:t>
      </w:r>
    </w:p>
    <w:p w14:paraId="505C7D87" w14:textId="77777777" w:rsidR="00CA244B" w:rsidRPr="00D53765" w:rsidRDefault="00CA244B" w:rsidP="00CA244B">
      <w:pPr>
        <w:widowControl w:val="0"/>
        <w:autoSpaceDE w:val="0"/>
        <w:autoSpaceDN w:val="0"/>
        <w:adjustRightInd w:val="0"/>
        <w:jc w:val="both"/>
        <w:rPr>
          <w:rFonts w:ascii="Arial" w:hAnsi="Arial" w:cs="Arial"/>
          <w:w w:val="108"/>
        </w:rPr>
      </w:pPr>
      <w:r w:rsidRPr="00D53765">
        <w:rPr>
          <w:rFonts w:ascii="Arial" w:hAnsi="Arial" w:cs="Arial"/>
          <w:w w:val="108"/>
        </w:rPr>
        <w:t xml:space="preserve">Materials:  Sweet-tarts or </w:t>
      </w:r>
      <w:proofErr w:type="spellStart"/>
      <w:r w:rsidRPr="00D53765">
        <w:rPr>
          <w:rFonts w:ascii="Arial" w:hAnsi="Arial" w:cs="Arial"/>
          <w:w w:val="108"/>
        </w:rPr>
        <w:t>smarties</w:t>
      </w:r>
      <w:proofErr w:type="spellEnd"/>
    </w:p>
    <w:p w14:paraId="07489364" w14:textId="77777777" w:rsidR="00CA244B" w:rsidRPr="00D53765" w:rsidRDefault="00CA244B" w:rsidP="00CA244B">
      <w:pPr>
        <w:widowControl w:val="0"/>
        <w:autoSpaceDE w:val="0"/>
        <w:autoSpaceDN w:val="0"/>
        <w:adjustRightInd w:val="0"/>
        <w:ind w:left="100"/>
        <w:jc w:val="both"/>
        <w:rPr>
          <w:rFonts w:ascii="Arial" w:hAnsi="Arial" w:cs="Arial"/>
          <w:w w:val="108"/>
        </w:rPr>
      </w:pPr>
    </w:p>
    <w:p w14:paraId="064B13A9" w14:textId="77777777" w:rsidR="00CA244B" w:rsidRPr="00CA244B" w:rsidRDefault="00CA244B" w:rsidP="00CA244B">
      <w:pPr>
        <w:widowControl w:val="0"/>
        <w:autoSpaceDE w:val="0"/>
        <w:autoSpaceDN w:val="0"/>
        <w:adjustRightInd w:val="0"/>
        <w:ind w:left="100"/>
        <w:rPr>
          <w:rFonts w:ascii="Arial" w:hAnsi="Arial" w:cs="Arial"/>
          <w:b/>
        </w:rPr>
      </w:pPr>
      <w:r w:rsidRPr="00CA244B">
        <w:rPr>
          <w:rFonts w:ascii="Arial" w:hAnsi="Arial" w:cs="Arial"/>
          <w:b/>
          <w:w w:val="108"/>
        </w:rPr>
        <w:t>Procedure</w:t>
      </w:r>
    </w:p>
    <w:p w14:paraId="093DF3F1" w14:textId="011279D9" w:rsidR="00CA244B" w:rsidRDefault="00CA244B" w:rsidP="00CA244B">
      <w:pPr>
        <w:pStyle w:val="ListParagraph"/>
        <w:widowControl w:val="0"/>
        <w:numPr>
          <w:ilvl w:val="0"/>
          <w:numId w:val="8"/>
        </w:numPr>
        <w:tabs>
          <w:tab w:val="left" w:pos="1220"/>
          <w:tab w:val="left" w:pos="3800"/>
        </w:tabs>
        <w:autoSpaceDE w:val="0"/>
        <w:autoSpaceDN w:val="0"/>
        <w:adjustRightInd w:val="0"/>
        <w:spacing w:line="280" w:lineRule="exact"/>
        <w:ind w:left="360" w:right="74"/>
        <w:rPr>
          <w:rFonts w:ascii="Arial" w:hAnsi="Arial" w:cs="Arial"/>
          <w:sz w:val="24"/>
          <w:szCs w:val="24"/>
        </w:rPr>
      </w:pPr>
      <w:r w:rsidRPr="00CA244B">
        <w:rPr>
          <w:rFonts w:ascii="Arial" w:hAnsi="Arial" w:cs="Arial"/>
          <w:noProof/>
          <w:sz w:val="24"/>
          <w:szCs w:val="24"/>
        </w:rPr>
        <mc:AlternateContent>
          <mc:Choice Requires="wps">
            <w:drawing>
              <wp:anchor distT="0" distB="0" distL="114300" distR="114300" simplePos="0" relativeHeight="251659264" behindDoc="0" locked="0" layoutInCell="1" allowOverlap="1" wp14:anchorId="1E48052A" wp14:editId="4BFAE83C">
                <wp:simplePos x="0" y="0"/>
                <wp:positionH relativeFrom="page">
                  <wp:posOffset>5372100</wp:posOffset>
                </wp:positionH>
                <wp:positionV relativeFrom="paragraph">
                  <wp:posOffset>167005</wp:posOffset>
                </wp:positionV>
                <wp:extent cx="2006600" cy="1714500"/>
                <wp:effectExtent l="0" t="0" r="0" b="12700"/>
                <wp:wrapTight wrapText="bothSides">
                  <wp:wrapPolygon edited="0">
                    <wp:start x="0" y="0"/>
                    <wp:lineTo x="0" y="21440"/>
                    <wp:lineTo x="21327" y="21440"/>
                    <wp:lineTo x="2132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 w:type="dxa"/>
                              <w:tblLayout w:type="fixed"/>
                              <w:tblCellMar>
                                <w:left w:w="0" w:type="dxa"/>
                                <w:right w:w="0" w:type="dxa"/>
                              </w:tblCellMar>
                              <w:tblLook w:val="0000" w:firstRow="0" w:lastRow="0" w:firstColumn="0" w:lastColumn="0" w:noHBand="0" w:noVBand="0"/>
                            </w:tblPr>
                            <w:tblGrid>
                              <w:gridCol w:w="1480"/>
                              <w:gridCol w:w="1620"/>
                            </w:tblGrid>
                            <w:tr w:rsidR="008C1AFF" w:rsidRPr="00A2612B" w14:paraId="0429274B" w14:textId="77777777">
                              <w:trPr>
                                <w:trHeight w:hRule="exact" w:val="780"/>
                              </w:trPr>
                              <w:tc>
                                <w:tcPr>
                                  <w:tcW w:w="1480" w:type="dxa"/>
                                  <w:tcBorders>
                                    <w:top w:val="single" w:sz="16" w:space="0" w:color="000000"/>
                                    <w:left w:val="single" w:sz="16" w:space="0" w:color="000000"/>
                                    <w:bottom w:val="single" w:sz="2" w:space="0" w:color="000000"/>
                                    <w:right w:val="single" w:sz="2" w:space="0" w:color="000000"/>
                                  </w:tcBorders>
                                </w:tcPr>
                                <w:p w14:paraId="604E1A26" w14:textId="77777777" w:rsidR="008C1AFF" w:rsidRPr="00A2612B" w:rsidRDefault="008C1AFF">
                                  <w:pPr>
                                    <w:widowControl w:val="0"/>
                                    <w:autoSpaceDE w:val="0"/>
                                    <w:autoSpaceDN w:val="0"/>
                                    <w:adjustRightInd w:val="0"/>
                                    <w:spacing w:before="16"/>
                                    <w:ind w:left="155" w:right="222"/>
                                    <w:jc w:val="center"/>
                                    <w:rPr>
                                      <w:rFonts w:ascii="Bookman Old Style" w:hAnsi="Bookman Old Style" w:cs="Bookman Old Style"/>
                                      <w:sz w:val="28"/>
                                      <w:szCs w:val="28"/>
                                    </w:rPr>
                                  </w:pPr>
                                  <w:r w:rsidRPr="00A2612B">
                                    <w:rPr>
                                      <w:rFonts w:ascii="Bookman Old Style" w:hAnsi="Bookman Old Style" w:cs="Bookman Old Style"/>
                                      <w:w w:val="96"/>
                                      <w:sz w:val="28"/>
                                      <w:szCs w:val="28"/>
                                    </w:rPr>
                                    <w:t>Piece</w:t>
                                  </w:r>
                                  <w:r w:rsidRPr="00A2612B">
                                    <w:rPr>
                                      <w:rFonts w:ascii="Bookman Old Style" w:hAnsi="Bookman Old Style" w:cs="Bookman Old Style"/>
                                      <w:spacing w:val="-25"/>
                                      <w:w w:val="96"/>
                                      <w:sz w:val="28"/>
                                      <w:szCs w:val="28"/>
                                    </w:rPr>
                                    <w:t xml:space="preserve"> </w:t>
                                  </w:r>
                                  <w:r w:rsidRPr="00A2612B">
                                    <w:rPr>
                                      <w:rFonts w:ascii="Bookman Old Style" w:hAnsi="Bookman Old Style" w:cs="Bookman Old Style"/>
                                      <w:w w:val="96"/>
                                      <w:sz w:val="28"/>
                                      <w:szCs w:val="28"/>
                                    </w:rPr>
                                    <w:t>of</w:t>
                                  </w:r>
                                </w:p>
                                <w:p w14:paraId="2F4E1519" w14:textId="77777777" w:rsidR="008C1AFF" w:rsidRPr="00A2612B" w:rsidRDefault="008C1AFF">
                                  <w:pPr>
                                    <w:widowControl w:val="0"/>
                                    <w:autoSpaceDE w:val="0"/>
                                    <w:autoSpaceDN w:val="0"/>
                                    <w:adjustRightInd w:val="0"/>
                                    <w:spacing w:before="11"/>
                                    <w:ind w:left="259" w:right="240"/>
                                    <w:jc w:val="center"/>
                                  </w:pPr>
                                  <w:r w:rsidRPr="00A2612B">
                                    <w:rPr>
                                      <w:rFonts w:ascii="Bookman Old Style" w:hAnsi="Bookman Old Style" w:cs="Bookman Old Style"/>
                                      <w:sz w:val="28"/>
                                      <w:szCs w:val="28"/>
                                    </w:rPr>
                                    <w:t>Candy</w:t>
                                  </w:r>
                                </w:p>
                              </w:tc>
                              <w:tc>
                                <w:tcPr>
                                  <w:tcW w:w="1620" w:type="dxa"/>
                                  <w:tcBorders>
                                    <w:top w:val="single" w:sz="16" w:space="0" w:color="000000"/>
                                    <w:left w:val="single" w:sz="2" w:space="0" w:color="000000"/>
                                    <w:bottom w:val="single" w:sz="2" w:space="0" w:color="000000"/>
                                    <w:right w:val="single" w:sz="16" w:space="0" w:color="000000"/>
                                  </w:tcBorders>
                                </w:tcPr>
                                <w:p w14:paraId="618C2C22" w14:textId="77777777" w:rsidR="008C1AFF" w:rsidRPr="00A2612B" w:rsidRDefault="008C1AFF">
                                  <w:pPr>
                                    <w:widowControl w:val="0"/>
                                    <w:autoSpaceDE w:val="0"/>
                                    <w:autoSpaceDN w:val="0"/>
                                    <w:adjustRightInd w:val="0"/>
                                    <w:spacing w:before="16"/>
                                    <w:ind w:left="35" w:right="103"/>
                                    <w:jc w:val="center"/>
                                    <w:rPr>
                                      <w:rFonts w:ascii="Bookman Old Style" w:hAnsi="Bookman Old Style" w:cs="Bookman Old Style"/>
                                      <w:sz w:val="28"/>
                                      <w:szCs w:val="28"/>
                                    </w:rPr>
                                  </w:pPr>
                                  <w:r w:rsidRPr="00A2612B">
                                    <w:rPr>
                                      <w:rFonts w:ascii="Bookman Old Style" w:hAnsi="Bookman Old Style" w:cs="Bookman Old Style"/>
                                      <w:w w:val="97"/>
                                      <w:sz w:val="28"/>
                                      <w:szCs w:val="28"/>
                                    </w:rPr>
                                    <w:t>Dissolving</w:t>
                                  </w:r>
                                </w:p>
                                <w:p w14:paraId="5985FC33" w14:textId="77777777" w:rsidR="008C1AFF" w:rsidRPr="00A2612B" w:rsidRDefault="008C1AFF">
                                  <w:pPr>
                                    <w:widowControl w:val="0"/>
                                    <w:autoSpaceDE w:val="0"/>
                                    <w:autoSpaceDN w:val="0"/>
                                    <w:adjustRightInd w:val="0"/>
                                    <w:spacing w:before="11"/>
                                    <w:ind w:left="439" w:right="413"/>
                                    <w:jc w:val="center"/>
                                  </w:pPr>
                                  <w:r w:rsidRPr="00A2612B">
                                    <w:rPr>
                                      <w:rFonts w:ascii="Bookman Old Style" w:hAnsi="Bookman Old Style" w:cs="Bookman Old Style"/>
                                      <w:sz w:val="28"/>
                                      <w:szCs w:val="28"/>
                                    </w:rPr>
                                    <w:t>Time</w:t>
                                  </w:r>
                                </w:p>
                              </w:tc>
                            </w:tr>
                            <w:tr w:rsidR="008C1AFF" w:rsidRPr="00A2612B" w14:paraId="524653DF" w14:textId="77777777">
                              <w:trPr>
                                <w:trHeight w:hRule="exact" w:val="500"/>
                              </w:trPr>
                              <w:tc>
                                <w:tcPr>
                                  <w:tcW w:w="1480" w:type="dxa"/>
                                  <w:tcBorders>
                                    <w:top w:val="single" w:sz="2" w:space="0" w:color="000000"/>
                                    <w:left w:val="single" w:sz="16" w:space="0" w:color="000000"/>
                                    <w:bottom w:val="single" w:sz="2" w:space="0" w:color="000000"/>
                                    <w:right w:val="single" w:sz="2" w:space="0" w:color="000000"/>
                                  </w:tcBorders>
                                </w:tcPr>
                                <w:p w14:paraId="39D517E7" w14:textId="77777777" w:rsidR="008C1AFF" w:rsidRPr="00A2612B" w:rsidRDefault="008C1AFF">
                                  <w:pPr>
                                    <w:widowControl w:val="0"/>
                                    <w:autoSpaceDE w:val="0"/>
                                    <w:autoSpaceDN w:val="0"/>
                                    <w:adjustRightInd w:val="0"/>
                                    <w:spacing w:before="6" w:line="170" w:lineRule="exact"/>
                                    <w:rPr>
                                      <w:sz w:val="17"/>
                                      <w:szCs w:val="17"/>
                                    </w:rPr>
                                  </w:pPr>
                                </w:p>
                                <w:p w14:paraId="3F02C07A" w14:textId="77777777" w:rsidR="008C1AFF" w:rsidRPr="00A2612B" w:rsidRDefault="008C1AFF">
                                  <w:pPr>
                                    <w:widowControl w:val="0"/>
                                    <w:autoSpaceDE w:val="0"/>
                                    <w:autoSpaceDN w:val="0"/>
                                    <w:adjustRightInd w:val="0"/>
                                    <w:spacing w:line="324" w:lineRule="exact"/>
                                    <w:ind w:left="479" w:right="473"/>
                                    <w:jc w:val="center"/>
                                  </w:pPr>
                                  <w:r w:rsidRPr="00A2612B">
                                    <w:rPr>
                                      <w:rFonts w:ascii="Bookman Old Style" w:hAnsi="Bookman Old Style" w:cs="Bookman Old Style"/>
                                      <w:sz w:val="28"/>
                                      <w:szCs w:val="28"/>
                                    </w:rPr>
                                    <w:t>1st</w:t>
                                  </w:r>
                                </w:p>
                              </w:tc>
                              <w:tc>
                                <w:tcPr>
                                  <w:tcW w:w="1620" w:type="dxa"/>
                                  <w:tcBorders>
                                    <w:top w:val="single" w:sz="2" w:space="0" w:color="000000"/>
                                    <w:left w:val="single" w:sz="2" w:space="0" w:color="000000"/>
                                    <w:bottom w:val="single" w:sz="2" w:space="0" w:color="000000"/>
                                    <w:right w:val="single" w:sz="16" w:space="0" w:color="000000"/>
                                  </w:tcBorders>
                                </w:tcPr>
                                <w:p w14:paraId="679ECDB4" w14:textId="77777777" w:rsidR="008C1AFF" w:rsidRPr="00A2612B" w:rsidRDefault="008C1AFF">
                                  <w:pPr>
                                    <w:widowControl w:val="0"/>
                                    <w:autoSpaceDE w:val="0"/>
                                    <w:autoSpaceDN w:val="0"/>
                                    <w:adjustRightInd w:val="0"/>
                                  </w:pPr>
                                </w:p>
                              </w:tc>
                            </w:tr>
                            <w:tr w:rsidR="008C1AFF" w:rsidRPr="00A2612B" w14:paraId="655CF75F" w14:textId="77777777">
                              <w:trPr>
                                <w:trHeight w:hRule="exact" w:val="500"/>
                              </w:trPr>
                              <w:tc>
                                <w:tcPr>
                                  <w:tcW w:w="1480" w:type="dxa"/>
                                  <w:tcBorders>
                                    <w:top w:val="single" w:sz="2" w:space="0" w:color="000000"/>
                                    <w:left w:val="single" w:sz="16" w:space="0" w:color="000000"/>
                                    <w:bottom w:val="single" w:sz="2" w:space="0" w:color="000000"/>
                                    <w:right w:val="single" w:sz="2" w:space="0" w:color="000000"/>
                                  </w:tcBorders>
                                </w:tcPr>
                                <w:p w14:paraId="6F0C77E9" w14:textId="77777777" w:rsidR="008C1AFF" w:rsidRPr="00A2612B" w:rsidRDefault="008C1AFF">
                                  <w:pPr>
                                    <w:widowControl w:val="0"/>
                                    <w:autoSpaceDE w:val="0"/>
                                    <w:autoSpaceDN w:val="0"/>
                                    <w:adjustRightInd w:val="0"/>
                                    <w:spacing w:before="6" w:line="170" w:lineRule="exact"/>
                                    <w:rPr>
                                      <w:sz w:val="17"/>
                                      <w:szCs w:val="17"/>
                                    </w:rPr>
                                  </w:pPr>
                                </w:p>
                                <w:p w14:paraId="4C61270C" w14:textId="77777777" w:rsidR="008C1AFF" w:rsidRPr="00A2612B" w:rsidRDefault="008C1AFF">
                                  <w:pPr>
                                    <w:widowControl w:val="0"/>
                                    <w:autoSpaceDE w:val="0"/>
                                    <w:autoSpaceDN w:val="0"/>
                                    <w:adjustRightInd w:val="0"/>
                                    <w:spacing w:line="324" w:lineRule="exact"/>
                                    <w:ind w:left="460"/>
                                  </w:pPr>
                                  <w:r w:rsidRPr="00A2612B">
                                    <w:rPr>
                                      <w:rFonts w:ascii="Bookman Old Style" w:hAnsi="Bookman Old Style" w:cs="Bookman Old Style"/>
                                      <w:sz w:val="28"/>
                                      <w:szCs w:val="28"/>
                                    </w:rPr>
                                    <w:t>2nd</w:t>
                                  </w:r>
                                </w:p>
                              </w:tc>
                              <w:tc>
                                <w:tcPr>
                                  <w:tcW w:w="1620" w:type="dxa"/>
                                  <w:tcBorders>
                                    <w:top w:val="single" w:sz="2" w:space="0" w:color="000000"/>
                                    <w:left w:val="single" w:sz="2" w:space="0" w:color="000000"/>
                                    <w:bottom w:val="single" w:sz="2" w:space="0" w:color="000000"/>
                                    <w:right w:val="single" w:sz="16" w:space="0" w:color="000000"/>
                                  </w:tcBorders>
                                </w:tcPr>
                                <w:p w14:paraId="4623C582" w14:textId="77777777" w:rsidR="008C1AFF" w:rsidRPr="00A2612B" w:rsidRDefault="008C1AFF">
                                  <w:pPr>
                                    <w:widowControl w:val="0"/>
                                    <w:autoSpaceDE w:val="0"/>
                                    <w:autoSpaceDN w:val="0"/>
                                    <w:adjustRightInd w:val="0"/>
                                  </w:pPr>
                                </w:p>
                              </w:tc>
                            </w:tr>
                            <w:tr w:rsidR="008C1AFF" w:rsidRPr="00A2612B" w14:paraId="1F7F4FE4" w14:textId="77777777">
                              <w:trPr>
                                <w:trHeight w:hRule="exact" w:val="540"/>
                              </w:trPr>
                              <w:tc>
                                <w:tcPr>
                                  <w:tcW w:w="1480" w:type="dxa"/>
                                  <w:tcBorders>
                                    <w:top w:val="single" w:sz="2" w:space="0" w:color="000000"/>
                                    <w:left w:val="single" w:sz="16" w:space="0" w:color="000000"/>
                                    <w:bottom w:val="single" w:sz="16" w:space="0" w:color="000000"/>
                                    <w:right w:val="single" w:sz="2" w:space="0" w:color="000000"/>
                                  </w:tcBorders>
                                </w:tcPr>
                                <w:p w14:paraId="3A8AEDF9" w14:textId="77777777" w:rsidR="008C1AFF" w:rsidRPr="00A2612B" w:rsidRDefault="008C1AFF">
                                  <w:pPr>
                                    <w:widowControl w:val="0"/>
                                    <w:autoSpaceDE w:val="0"/>
                                    <w:autoSpaceDN w:val="0"/>
                                    <w:adjustRightInd w:val="0"/>
                                    <w:spacing w:before="6" w:line="170" w:lineRule="exact"/>
                                    <w:rPr>
                                      <w:sz w:val="17"/>
                                      <w:szCs w:val="17"/>
                                    </w:rPr>
                                  </w:pPr>
                                </w:p>
                                <w:p w14:paraId="7ED849F6" w14:textId="77777777" w:rsidR="008C1AFF" w:rsidRPr="00A2612B" w:rsidRDefault="008C1AFF">
                                  <w:pPr>
                                    <w:widowControl w:val="0"/>
                                    <w:autoSpaceDE w:val="0"/>
                                    <w:autoSpaceDN w:val="0"/>
                                    <w:adjustRightInd w:val="0"/>
                                    <w:ind w:left="459" w:right="449"/>
                                    <w:jc w:val="center"/>
                                  </w:pPr>
                                  <w:r w:rsidRPr="00A2612B">
                                    <w:rPr>
                                      <w:rFonts w:ascii="Bookman Old Style" w:hAnsi="Bookman Old Style" w:cs="Bookman Old Style"/>
                                      <w:sz w:val="28"/>
                                      <w:szCs w:val="28"/>
                                    </w:rPr>
                                    <w:t>3rd</w:t>
                                  </w:r>
                                </w:p>
                              </w:tc>
                              <w:tc>
                                <w:tcPr>
                                  <w:tcW w:w="1620" w:type="dxa"/>
                                  <w:tcBorders>
                                    <w:top w:val="single" w:sz="2" w:space="0" w:color="000000"/>
                                    <w:left w:val="single" w:sz="2" w:space="0" w:color="000000"/>
                                    <w:bottom w:val="single" w:sz="16" w:space="0" w:color="000000"/>
                                    <w:right w:val="single" w:sz="16" w:space="0" w:color="000000"/>
                                  </w:tcBorders>
                                </w:tcPr>
                                <w:p w14:paraId="4A9A60C5" w14:textId="77777777" w:rsidR="008C1AFF" w:rsidRPr="00A2612B" w:rsidRDefault="008C1AFF">
                                  <w:pPr>
                                    <w:widowControl w:val="0"/>
                                    <w:autoSpaceDE w:val="0"/>
                                    <w:autoSpaceDN w:val="0"/>
                                    <w:adjustRightInd w:val="0"/>
                                  </w:pPr>
                                </w:p>
                              </w:tc>
                            </w:tr>
                          </w:tbl>
                          <w:p w14:paraId="7228AE00" w14:textId="77777777" w:rsidR="008C1AFF" w:rsidRDefault="008C1AFF" w:rsidP="00CA244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13.15pt;width:158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4FRKsCAACrBQAADgAAAGRycy9lMm9Eb2MueG1srFTbbtswDH0fsH8Q9O74Mudio07RXDwM6C5A&#10;uw9QLDkWZkuepMTuiv37KDlO0xYDhm1+MCiJOuQhj3h13Tc1OjKluRQZDicBRkwUknKxz/DX+9xb&#10;YKQNEZTUUrAMPzCNr5dv31x1bcoiWcmaMoUAROi0azNcGdOmvq+LijVET2TLBByWUjXEwFLtfapI&#10;B+hN7UdBMPM7qWirZMG0ht3NcIiXDr8sWWE+l6VmBtUZhtyM+yv339m/v7wi6V6RtuLFKQ3yF1k0&#10;hAsIeobaEEPQQfFXUA0vlNSyNJNCNr4sS14wxwHYhMELNncVaZnjAsXR7blM+v/BFp+OXxTiFHo3&#10;x0iQBnp0z3qDVrJHkS1P1+oUvO5a8DM9bIOro6rbW1l800jIdUXEnt0oJbuKEQrphfamf3F1wNEW&#10;ZNd9lBTCkIORDqgvVWNrB9VAgA5teji3xqZSwKbt9SyAowLOwnkYT2FhY5B0vN4qbd4z2SBrZFhB&#10;7x08Od5qM7iOLjaakDmva9gnaS2ebQDmsAPB4ao9s2m4dj4mQbJdbBexF0ezrRcHlHo3+Tr2Znk4&#10;n27ebdbrTfjTxg3jtOKUMmHDjNIK4z9r3UnkgyjO4tKy5tTC2ZS02u/WtUJHAtLO3XcqyIWb/zwN&#10;Vy/g8oJSGMXBKkq8fLaYe3EZT71kHiy8IExWySyIk3iTP6d0ywX7d0qoy3AyjaaDmn7LLXDfa24k&#10;bbiB4VHzJsOLsxNJrQa3grrWGsLrwb4ohU3/qRTQ7rHRTrFWpINcTb/rAcXKeCfpA2hXSVAWqBAm&#10;HhiVVD8w6mB6ZFh/PxDFMKo/CNC/HTWjoUZjNxpEFHA1wwajwVybYSQdWsX3FSAPL0zIG3gjJXfq&#10;fcri9LJgIjgSp+llR87l2nk9zdjlLwAAAP//AwBQSwMEFAAGAAgAAAAhAPqv5LPfAAAACwEAAA8A&#10;AABkcnMvZG93bnJldi54bWxMj8FOwzAQRO9I/IO1SNyo04CiNsSpKgQnJEQaDhydeJtYjdchdtvw&#10;92xP9Lizo5k3xWZ2gzjhFKwnBctFAgKp9cZSp+CrfntYgQhRk9GDJ1TwiwE25e1NoXPjz1ThaRc7&#10;wSEUcq2gj3HMpQxtj06HhR+R+Lf3k9ORz6mTZtJnDneDTJMkk05b4oZej/jSY3vYHZ2C7TdVr/bn&#10;o/ms9pWt63VC79lBqfu7efsMIuIc/81wwWd0KJmp8UcyQQwKVk8Zb4kK0uwRxMWwzFJWGlbWLMmy&#10;kNcbyj8AAAD//wMAUEsBAi0AFAAGAAgAAAAhAOSZw8D7AAAA4QEAABMAAAAAAAAAAAAAAAAAAAAA&#10;AFtDb250ZW50X1R5cGVzXS54bWxQSwECLQAUAAYACAAAACEAI7Jq4dcAAACUAQAACwAAAAAAAAAA&#10;AAAAAAAsAQAAX3JlbHMvLnJlbHNQSwECLQAUAAYACAAAACEAHN4FRKsCAACrBQAADgAAAAAAAAAA&#10;AAAAAAAsAgAAZHJzL2Uyb0RvYy54bWxQSwECLQAUAAYACAAAACEA+q/ks98AAAALAQAADwAAAAAA&#10;AAAAAAAAAAADBQAAZHJzL2Rvd25yZXYueG1sUEsFBgAAAAAEAAQA8wAAAA8GAAAAAA==&#10;" filled="f" stroked="f">
                <v:textbox inset="0,0,0,0">
                  <w:txbxContent>
                    <w:tbl>
                      <w:tblPr>
                        <w:tblW w:w="0" w:type="auto"/>
                        <w:tblInd w:w="20" w:type="dxa"/>
                        <w:tblLayout w:type="fixed"/>
                        <w:tblCellMar>
                          <w:left w:w="0" w:type="dxa"/>
                          <w:right w:w="0" w:type="dxa"/>
                        </w:tblCellMar>
                        <w:tblLook w:val="0000" w:firstRow="0" w:lastRow="0" w:firstColumn="0" w:lastColumn="0" w:noHBand="0" w:noVBand="0"/>
                      </w:tblPr>
                      <w:tblGrid>
                        <w:gridCol w:w="1480"/>
                        <w:gridCol w:w="1620"/>
                      </w:tblGrid>
                      <w:tr w:rsidR="008C1AFF" w:rsidRPr="00A2612B" w14:paraId="0429274B" w14:textId="77777777">
                        <w:trPr>
                          <w:trHeight w:hRule="exact" w:val="780"/>
                        </w:trPr>
                        <w:tc>
                          <w:tcPr>
                            <w:tcW w:w="1480" w:type="dxa"/>
                            <w:tcBorders>
                              <w:top w:val="single" w:sz="16" w:space="0" w:color="000000"/>
                              <w:left w:val="single" w:sz="16" w:space="0" w:color="000000"/>
                              <w:bottom w:val="single" w:sz="2" w:space="0" w:color="000000"/>
                              <w:right w:val="single" w:sz="2" w:space="0" w:color="000000"/>
                            </w:tcBorders>
                          </w:tcPr>
                          <w:p w14:paraId="604E1A26" w14:textId="77777777" w:rsidR="008C1AFF" w:rsidRPr="00A2612B" w:rsidRDefault="008C1AFF">
                            <w:pPr>
                              <w:widowControl w:val="0"/>
                              <w:autoSpaceDE w:val="0"/>
                              <w:autoSpaceDN w:val="0"/>
                              <w:adjustRightInd w:val="0"/>
                              <w:spacing w:before="16"/>
                              <w:ind w:left="155" w:right="222"/>
                              <w:jc w:val="center"/>
                              <w:rPr>
                                <w:rFonts w:ascii="Bookman Old Style" w:hAnsi="Bookman Old Style" w:cs="Bookman Old Style"/>
                                <w:sz w:val="28"/>
                                <w:szCs w:val="28"/>
                              </w:rPr>
                            </w:pPr>
                            <w:r w:rsidRPr="00A2612B">
                              <w:rPr>
                                <w:rFonts w:ascii="Bookman Old Style" w:hAnsi="Bookman Old Style" w:cs="Bookman Old Style"/>
                                <w:w w:val="96"/>
                                <w:sz w:val="28"/>
                                <w:szCs w:val="28"/>
                              </w:rPr>
                              <w:t>Piece</w:t>
                            </w:r>
                            <w:r w:rsidRPr="00A2612B">
                              <w:rPr>
                                <w:rFonts w:ascii="Bookman Old Style" w:hAnsi="Bookman Old Style" w:cs="Bookman Old Style"/>
                                <w:spacing w:val="-25"/>
                                <w:w w:val="96"/>
                                <w:sz w:val="28"/>
                                <w:szCs w:val="28"/>
                              </w:rPr>
                              <w:t xml:space="preserve"> </w:t>
                            </w:r>
                            <w:r w:rsidRPr="00A2612B">
                              <w:rPr>
                                <w:rFonts w:ascii="Bookman Old Style" w:hAnsi="Bookman Old Style" w:cs="Bookman Old Style"/>
                                <w:w w:val="96"/>
                                <w:sz w:val="28"/>
                                <w:szCs w:val="28"/>
                              </w:rPr>
                              <w:t>of</w:t>
                            </w:r>
                          </w:p>
                          <w:p w14:paraId="2F4E1519" w14:textId="77777777" w:rsidR="008C1AFF" w:rsidRPr="00A2612B" w:rsidRDefault="008C1AFF">
                            <w:pPr>
                              <w:widowControl w:val="0"/>
                              <w:autoSpaceDE w:val="0"/>
                              <w:autoSpaceDN w:val="0"/>
                              <w:adjustRightInd w:val="0"/>
                              <w:spacing w:before="11"/>
                              <w:ind w:left="259" w:right="240"/>
                              <w:jc w:val="center"/>
                            </w:pPr>
                            <w:r w:rsidRPr="00A2612B">
                              <w:rPr>
                                <w:rFonts w:ascii="Bookman Old Style" w:hAnsi="Bookman Old Style" w:cs="Bookman Old Style"/>
                                <w:sz w:val="28"/>
                                <w:szCs w:val="28"/>
                              </w:rPr>
                              <w:t>Candy</w:t>
                            </w:r>
                          </w:p>
                        </w:tc>
                        <w:tc>
                          <w:tcPr>
                            <w:tcW w:w="1620" w:type="dxa"/>
                            <w:tcBorders>
                              <w:top w:val="single" w:sz="16" w:space="0" w:color="000000"/>
                              <w:left w:val="single" w:sz="2" w:space="0" w:color="000000"/>
                              <w:bottom w:val="single" w:sz="2" w:space="0" w:color="000000"/>
                              <w:right w:val="single" w:sz="16" w:space="0" w:color="000000"/>
                            </w:tcBorders>
                          </w:tcPr>
                          <w:p w14:paraId="618C2C22" w14:textId="77777777" w:rsidR="008C1AFF" w:rsidRPr="00A2612B" w:rsidRDefault="008C1AFF">
                            <w:pPr>
                              <w:widowControl w:val="0"/>
                              <w:autoSpaceDE w:val="0"/>
                              <w:autoSpaceDN w:val="0"/>
                              <w:adjustRightInd w:val="0"/>
                              <w:spacing w:before="16"/>
                              <w:ind w:left="35" w:right="103"/>
                              <w:jc w:val="center"/>
                              <w:rPr>
                                <w:rFonts w:ascii="Bookman Old Style" w:hAnsi="Bookman Old Style" w:cs="Bookman Old Style"/>
                                <w:sz w:val="28"/>
                                <w:szCs w:val="28"/>
                              </w:rPr>
                            </w:pPr>
                            <w:r w:rsidRPr="00A2612B">
                              <w:rPr>
                                <w:rFonts w:ascii="Bookman Old Style" w:hAnsi="Bookman Old Style" w:cs="Bookman Old Style"/>
                                <w:w w:val="97"/>
                                <w:sz w:val="28"/>
                                <w:szCs w:val="28"/>
                              </w:rPr>
                              <w:t>Dissolving</w:t>
                            </w:r>
                          </w:p>
                          <w:p w14:paraId="5985FC33" w14:textId="77777777" w:rsidR="008C1AFF" w:rsidRPr="00A2612B" w:rsidRDefault="008C1AFF">
                            <w:pPr>
                              <w:widowControl w:val="0"/>
                              <w:autoSpaceDE w:val="0"/>
                              <w:autoSpaceDN w:val="0"/>
                              <w:adjustRightInd w:val="0"/>
                              <w:spacing w:before="11"/>
                              <w:ind w:left="439" w:right="413"/>
                              <w:jc w:val="center"/>
                            </w:pPr>
                            <w:r w:rsidRPr="00A2612B">
                              <w:rPr>
                                <w:rFonts w:ascii="Bookman Old Style" w:hAnsi="Bookman Old Style" w:cs="Bookman Old Style"/>
                                <w:sz w:val="28"/>
                                <w:szCs w:val="28"/>
                              </w:rPr>
                              <w:t>Time</w:t>
                            </w:r>
                          </w:p>
                        </w:tc>
                      </w:tr>
                      <w:tr w:rsidR="008C1AFF" w:rsidRPr="00A2612B" w14:paraId="524653DF" w14:textId="77777777">
                        <w:trPr>
                          <w:trHeight w:hRule="exact" w:val="500"/>
                        </w:trPr>
                        <w:tc>
                          <w:tcPr>
                            <w:tcW w:w="1480" w:type="dxa"/>
                            <w:tcBorders>
                              <w:top w:val="single" w:sz="2" w:space="0" w:color="000000"/>
                              <w:left w:val="single" w:sz="16" w:space="0" w:color="000000"/>
                              <w:bottom w:val="single" w:sz="2" w:space="0" w:color="000000"/>
                              <w:right w:val="single" w:sz="2" w:space="0" w:color="000000"/>
                            </w:tcBorders>
                          </w:tcPr>
                          <w:p w14:paraId="39D517E7" w14:textId="77777777" w:rsidR="008C1AFF" w:rsidRPr="00A2612B" w:rsidRDefault="008C1AFF">
                            <w:pPr>
                              <w:widowControl w:val="0"/>
                              <w:autoSpaceDE w:val="0"/>
                              <w:autoSpaceDN w:val="0"/>
                              <w:adjustRightInd w:val="0"/>
                              <w:spacing w:before="6" w:line="170" w:lineRule="exact"/>
                              <w:rPr>
                                <w:sz w:val="17"/>
                                <w:szCs w:val="17"/>
                              </w:rPr>
                            </w:pPr>
                          </w:p>
                          <w:p w14:paraId="3F02C07A" w14:textId="77777777" w:rsidR="008C1AFF" w:rsidRPr="00A2612B" w:rsidRDefault="008C1AFF">
                            <w:pPr>
                              <w:widowControl w:val="0"/>
                              <w:autoSpaceDE w:val="0"/>
                              <w:autoSpaceDN w:val="0"/>
                              <w:adjustRightInd w:val="0"/>
                              <w:spacing w:line="324" w:lineRule="exact"/>
                              <w:ind w:left="479" w:right="473"/>
                              <w:jc w:val="center"/>
                            </w:pPr>
                            <w:r w:rsidRPr="00A2612B">
                              <w:rPr>
                                <w:rFonts w:ascii="Bookman Old Style" w:hAnsi="Bookman Old Style" w:cs="Bookman Old Style"/>
                                <w:sz w:val="28"/>
                                <w:szCs w:val="28"/>
                              </w:rPr>
                              <w:t>1st</w:t>
                            </w:r>
                          </w:p>
                        </w:tc>
                        <w:tc>
                          <w:tcPr>
                            <w:tcW w:w="1620" w:type="dxa"/>
                            <w:tcBorders>
                              <w:top w:val="single" w:sz="2" w:space="0" w:color="000000"/>
                              <w:left w:val="single" w:sz="2" w:space="0" w:color="000000"/>
                              <w:bottom w:val="single" w:sz="2" w:space="0" w:color="000000"/>
                              <w:right w:val="single" w:sz="16" w:space="0" w:color="000000"/>
                            </w:tcBorders>
                          </w:tcPr>
                          <w:p w14:paraId="679ECDB4" w14:textId="77777777" w:rsidR="008C1AFF" w:rsidRPr="00A2612B" w:rsidRDefault="008C1AFF">
                            <w:pPr>
                              <w:widowControl w:val="0"/>
                              <w:autoSpaceDE w:val="0"/>
                              <w:autoSpaceDN w:val="0"/>
                              <w:adjustRightInd w:val="0"/>
                            </w:pPr>
                          </w:p>
                        </w:tc>
                      </w:tr>
                      <w:tr w:rsidR="008C1AFF" w:rsidRPr="00A2612B" w14:paraId="655CF75F" w14:textId="77777777">
                        <w:trPr>
                          <w:trHeight w:hRule="exact" w:val="500"/>
                        </w:trPr>
                        <w:tc>
                          <w:tcPr>
                            <w:tcW w:w="1480" w:type="dxa"/>
                            <w:tcBorders>
                              <w:top w:val="single" w:sz="2" w:space="0" w:color="000000"/>
                              <w:left w:val="single" w:sz="16" w:space="0" w:color="000000"/>
                              <w:bottom w:val="single" w:sz="2" w:space="0" w:color="000000"/>
                              <w:right w:val="single" w:sz="2" w:space="0" w:color="000000"/>
                            </w:tcBorders>
                          </w:tcPr>
                          <w:p w14:paraId="6F0C77E9" w14:textId="77777777" w:rsidR="008C1AFF" w:rsidRPr="00A2612B" w:rsidRDefault="008C1AFF">
                            <w:pPr>
                              <w:widowControl w:val="0"/>
                              <w:autoSpaceDE w:val="0"/>
                              <w:autoSpaceDN w:val="0"/>
                              <w:adjustRightInd w:val="0"/>
                              <w:spacing w:before="6" w:line="170" w:lineRule="exact"/>
                              <w:rPr>
                                <w:sz w:val="17"/>
                                <w:szCs w:val="17"/>
                              </w:rPr>
                            </w:pPr>
                          </w:p>
                          <w:p w14:paraId="4C61270C" w14:textId="77777777" w:rsidR="008C1AFF" w:rsidRPr="00A2612B" w:rsidRDefault="008C1AFF">
                            <w:pPr>
                              <w:widowControl w:val="0"/>
                              <w:autoSpaceDE w:val="0"/>
                              <w:autoSpaceDN w:val="0"/>
                              <w:adjustRightInd w:val="0"/>
                              <w:spacing w:line="324" w:lineRule="exact"/>
                              <w:ind w:left="460"/>
                            </w:pPr>
                            <w:r w:rsidRPr="00A2612B">
                              <w:rPr>
                                <w:rFonts w:ascii="Bookman Old Style" w:hAnsi="Bookman Old Style" w:cs="Bookman Old Style"/>
                                <w:sz w:val="28"/>
                                <w:szCs w:val="28"/>
                              </w:rPr>
                              <w:t>2nd</w:t>
                            </w:r>
                          </w:p>
                        </w:tc>
                        <w:tc>
                          <w:tcPr>
                            <w:tcW w:w="1620" w:type="dxa"/>
                            <w:tcBorders>
                              <w:top w:val="single" w:sz="2" w:space="0" w:color="000000"/>
                              <w:left w:val="single" w:sz="2" w:space="0" w:color="000000"/>
                              <w:bottom w:val="single" w:sz="2" w:space="0" w:color="000000"/>
                              <w:right w:val="single" w:sz="16" w:space="0" w:color="000000"/>
                            </w:tcBorders>
                          </w:tcPr>
                          <w:p w14:paraId="4623C582" w14:textId="77777777" w:rsidR="008C1AFF" w:rsidRPr="00A2612B" w:rsidRDefault="008C1AFF">
                            <w:pPr>
                              <w:widowControl w:val="0"/>
                              <w:autoSpaceDE w:val="0"/>
                              <w:autoSpaceDN w:val="0"/>
                              <w:adjustRightInd w:val="0"/>
                            </w:pPr>
                          </w:p>
                        </w:tc>
                      </w:tr>
                      <w:tr w:rsidR="008C1AFF" w:rsidRPr="00A2612B" w14:paraId="1F7F4FE4" w14:textId="77777777">
                        <w:trPr>
                          <w:trHeight w:hRule="exact" w:val="540"/>
                        </w:trPr>
                        <w:tc>
                          <w:tcPr>
                            <w:tcW w:w="1480" w:type="dxa"/>
                            <w:tcBorders>
                              <w:top w:val="single" w:sz="2" w:space="0" w:color="000000"/>
                              <w:left w:val="single" w:sz="16" w:space="0" w:color="000000"/>
                              <w:bottom w:val="single" w:sz="16" w:space="0" w:color="000000"/>
                              <w:right w:val="single" w:sz="2" w:space="0" w:color="000000"/>
                            </w:tcBorders>
                          </w:tcPr>
                          <w:p w14:paraId="3A8AEDF9" w14:textId="77777777" w:rsidR="008C1AFF" w:rsidRPr="00A2612B" w:rsidRDefault="008C1AFF">
                            <w:pPr>
                              <w:widowControl w:val="0"/>
                              <w:autoSpaceDE w:val="0"/>
                              <w:autoSpaceDN w:val="0"/>
                              <w:adjustRightInd w:val="0"/>
                              <w:spacing w:before="6" w:line="170" w:lineRule="exact"/>
                              <w:rPr>
                                <w:sz w:val="17"/>
                                <w:szCs w:val="17"/>
                              </w:rPr>
                            </w:pPr>
                          </w:p>
                          <w:p w14:paraId="7ED849F6" w14:textId="77777777" w:rsidR="008C1AFF" w:rsidRPr="00A2612B" w:rsidRDefault="008C1AFF">
                            <w:pPr>
                              <w:widowControl w:val="0"/>
                              <w:autoSpaceDE w:val="0"/>
                              <w:autoSpaceDN w:val="0"/>
                              <w:adjustRightInd w:val="0"/>
                              <w:ind w:left="459" w:right="449"/>
                              <w:jc w:val="center"/>
                            </w:pPr>
                            <w:r w:rsidRPr="00A2612B">
                              <w:rPr>
                                <w:rFonts w:ascii="Bookman Old Style" w:hAnsi="Bookman Old Style" w:cs="Bookman Old Style"/>
                                <w:sz w:val="28"/>
                                <w:szCs w:val="28"/>
                              </w:rPr>
                              <w:t>3rd</w:t>
                            </w:r>
                          </w:p>
                        </w:tc>
                        <w:tc>
                          <w:tcPr>
                            <w:tcW w:w="1620" w:type="dxa"/>
                            <w:tcBorders>
                              <w:top w:val="single" w:sz="2" w:space="0" w:color="000000"/>
                              <w:left w:val="single" w:sz="2" w:space="0" w:color="000000"/>
                              <w:bottom w:val="single" w:sz="16" w:space="0" w:color="000000"/>
                              <w:right w:val="single" w:sz="16" w:space="0" w:color="000000"/>
                            </w:tcBorders>
                          </w:tcPr>
                          <w:p w14:paraId="4A9A60C5" w14:textId="77777777" w:rsidR="008C1AFF" w:rsidRPr="00A2612B" w:rsidRDefault="008C1AFF">
                            <w:pPr>
                              <w:widowControl w:val="0"/>
                              <w:autoSpaceDE w:val="0"/>
                              <w:autoSpaceDN w:val="0"/>
                              <w:adjustRightInd w:val="0"/>
                            </w:pPr>
                          </w:p>
                        </w:tc>
                      </w:tr>
                    </w:tbl>
                    <w:p w14:paraId="7228AE00" w14:textId="77777777" w:rsidR="008C1AFF" w:rsidRDefault="008C1AFF" w:rsidP="00CA244B">
                      <w:pPr>
                        <w:widowControl w:val="0"/>
                        <w:autoSpaceDE w:val="0"/>
                        <w:autoSpaceDN w:val="0"/>
                        <w:adjustRightInd w:val="0"/>
                      </w:pPr>
                    </w:p>
                  </w:txbxContent>
                </v:textbox>
                <w10:wrap type="tight" anchorx="page"/>
              </v:shape>
            </w:pict>
          </mc:Fallback>
        </mc:AlternateContent>
      </w:r>
      <w:r w:rsidRPr="00CA244B">
        <w:rPr>
          <w:rFonts w:ascii="Arial" w:hAnsi="Arial" w:cs="Arial"/>
          <w:sz w:val="24"/>
          <w:szCs w:val="24"/>
        </w:rPr>
        <w:t>Place</w:t>
      </w:r>
      <w:r w:rsidRPr="00CA244B">
        <w:rPr>
          <w:rFonts w:ascii="Arial" w:hAnsi="Arial" w:cs="Arial"/>
          <w:spacing w:val="20"/>
          <w:sz w:val="24"/>
          <w:szCs w:val="24"/>
        </w:rPr>
        <w:t xml:space="preserve"> </w:t>
      </w:r>
      <w:r w:rsidRPr="00CA244B">
        <w:rPr>
          <w:rFonts w:ascii="Arial" w:hAnsi="Arial" w:cs="Arial"/>
          <w:sz w:val="24"/>
          <w:szCs w:val="24"/>
        </w:rPr>
        <w:t>one</w:t>
      </w:r>
      <w:r w:rsidRPr="00CA244B">
        <w:rPr>
          <w:rFonts w:ascii="Arial" w:hAnsi="Arial" w:cs="Arial"/>
          <w:spacing w:val="20"/>
          <w:sz w:val="24"/>
          <w:szCs w:val="24"/>
        </w:rPr>
        <w:t xml:space="preserve"> </w:t>
      </w:r>
      <w:r w:rsidRPr="00CA244B">
        <w:rPr>
          <w:rFonts w:ascii="Arial" w:hAnsi="Arial" w:cs="Arial"/>
          <w:sz w:val="24"/>
          <w:szCs w:val="24"/>
        </w:rPr>
        <w:t>piece</w:t>
      </w:r>
      <w:r w:rsidRPr="00CA244B">
        <w:rPr>
          <w:rFonts w:ascii="Arial" w:hAnsi="Arial" w:cs="Arial"/>
          <w:spacing w:val="20"/>
          <w:sz w:val="24"/>
          <w:szCs w:val="24"/>
        </w:rPr>
        <w:t xml:space="preserve"> </w:t>
      </w:r>
      <w:r w:rsidRPr="00CA244B">
        <w:rPr>
          <w:rFonts w:ascii="Arial" w:hAnsi="Arial" w:cs="Arial"/>
          <w:sz w:val="24"/>
          <w:szCs w:val="24"/>
        </w:rPr>
        <w:t>of</w:t>
      </w:r>
      <w:r w:rsidRPr="00CA244B">
        <w:rPr>
          <w:rFonts w:ascii="Arial" w:hAnsi="Arial" w:cs="Arial"/>
          <w:spacing w:val="20"/>
          <w:sz w:val="24"/>
          <w:szCs w:val="24"/>
        </w:rPr>
        <w:t xml:space="preserve"> </w:t>
      </w:r>
      <w:r w:rsidRPr="00CA244B">
        <w:rPr>
          <w:rFonts w:ascii="Arial" w:hAnsi="Arial" w:cs="Arial"/>
          <w:sz w:val="24"/>
          <w:szCs w:val="24"/>
        </w:rPr>
        <w:t>candy</w:t>
      </w:r>
      <w:r w:rsidRPr="00CA244B">
        <w:rPr>
          <w:rFonts w:ascii="Arial" w:hAnsi="Arial" w:cs="Arial"/>
          <w:spacing w:val="20"/>
          <w:sz w:val="24"/>
          <w:szCs w:val="24"/>
        </w:rPr>
        <w:t xml:space="preserve"> </w:t>
      </w:r>
      <w:r w:rsidRPr="00CA244B">
        <w:rPr>
          <w:rFonts w:ascii="Arial" w:hAnsi="Arial" w:cs="Arial"/>
          <w:sz w:val="24"/>
          <w:szCs w:val="24"/>
        </w:rPr>
        <w:t>in</w:t>
      </w:r>
      <w:r w:rsidRPr="00CA244B">
        <w:rPr>
          <w:rFonts w:ascii="Arial" w:hAnsi="Arial" w:cs="Arial"/>
          <w:spacing w:val="20"/>
          <w:sz w:val="24"/>
          <w:szCs w:val="24"/>
        </w:rPr>
        <w:t xml:space="preserve"> </w:t>
      </w:r>
      <w:r w:rsidRPr="00CA244B">
        <w:rPr>
          <w:rFonts w:ascii="Arial" w:hAnsi="Arial" w:cs="Arial"/>
          <w:sz w:val="24"/>
          <w:szCs w:val="24"/>
        </w:rPr>
        <w:t>your</w:t>
      </w:r>
      <w:r w:rsidRPr="00CA244B">
        <w:rPr>
          <w:rFonts w:ascii="Arial" w:hAnsi="Arial" w:cs="Arial"/>
          <w:spacing w:val="20"/>
          <w:sz w:val="24"/>
          <w:szCs w:val="24"/>
        </w:rPr>
        <w:t xml:space="preserve"> </w:t>
      </w:r>
      <w:r w:rsidRPr="00CA244B">
        <w:rPr>
          <w:rFonts w:ascii="Arial" w:hAnsi="Arial" w:cs="Arial"/>
          <w:sz w:val="24"/>
          <w:szCs w:val="24"/>
        </w:rPr>
        <w:t>mouth</w:t>
      </w:r>
      <w:r w:rsidRPr="00CA244B">
        <w:rPr>
          <w:rFonts w:ascii="Arial" w:hAnsi="Arial" w:cs="Arial"/>
          <w:spacing w:val="20"/>
          <w:sz w:val="24"/>
          <w:szCs w:val="24"/>
        </w:rPr>
        <w:t xml:space="preserve"> </w:t>
      </w:r>
      <w:r w:rsidRPr="00CA244B">
        <w:rPr>
          <w:rFonts w:ascii="Arial" w:hAnsi="Arial" w:cs="Arial"/>
          <w:sz w:val="24"/>
          <w:szCs w:val="24"/>
        </w:rPr>
        <w:t>and</w:t>
      </w:r>
      <w:r w:rsidRPr="00CA244B">
        <w:rPr>
          <w:rFonts w:ascii="Arial" w:hAnsi="Arial" w:cs="Arial"/>
          <w:spacing w:val="20"/>
          <w:sz w:val="24"/>
          <w:szCs w:val="24"/>
        </w:rPr>
        <w:t xml:space="preserve"> </w:t>
      </w:r>
      <w:r w:rsidRPr="00CA244B">
        <w:rPr>
          <w:rFonts w:ascii="Arial" w:hAnsi="Arial" w:cs="Arial"/>
          <w:sz w:val="24"/>
          <w:szCs w:val="24"/>
        </w:rPr>
        <w:t>allow</w:t>
      </w:r>
      <w:r w:rsidRPr="00CA244B">
        <w:rPr>
          <w:rFonts w:ascii="Arial" w:hAnsi="Arial" w:cs="Arial"/>
          <w:spacing w:val="20"/>
          <w:sz w:val="24"/>
          <w:szCs w:val="24"/>
        </w:rPr>
        <w:t xml:space="preserve"> </w:t>
      </w:r>
      <w:r w:rsidRPr="00CA244B">
        <w:rPr>
          <w:rFonts w:ascii="Arial" w:hAnsi="Arial" w:cs="Arial"/>
          <w:sz w:val="24"/>
          <w:szCs w:val="24"/>
        </w:rPr>
        <w:t>it</w:t>
      </w:r>
      <w:r w:rsidRPr="00CA244B">
        <w:rPr>
          <w:rFonts w:ascii="Arial" w:hAnsi="Arial" w:cs="Arial"/>
          <w:spacing w:val="20"/>
          <w:sz w:val="24"/>
          <w:szCs w:val="24"/>
        </w:rPr>
        <w:t xml:space="preserve"> </w:t>
      </w:r>
      <w:r w:rsidRPr="00CA244B">
        <w:rPr>
          <w:rFonts w:ascii="Arial" w:hAnsi="Arial" w:cs="Arial"/>
          <w:sz w:val="24"/>
          <w:szCs w:val="24"/>
        </w:rPr>
        <w:t>to</w:t>
      </w:r>
      <w:r w:rsidRPr="00CA244B">
        <w:rPr>
          <w:rFonts w:ascii="Arial" w:hAnsi="Arial" w:cs="Arial"/>
          <w:spacing w:val="20"/>
          <w:sz w:val="24"/>
          <w:szCs w:val="24"/>
        </w:rPr>
        <w:t xml:space="preserve"> </w:t>
      </w:r>
      <w:r w:rsidRPr="00CA244B">
        <w:rPr>
          <w:rFonts w:ascii="Arial" w:hAnsi="Arial" w:cs="Arial"/>
          <w:sz w:val="24"/>
          <w:szCs w:val="24"/>
        </w:rPr>
        <w:t>dissolve</w:t>
      </w:r>
      <w:r w:rsidRPr="00CA244B">
        <w:rPr>
          <w:rFonts w:ascii="Arial" w:hAnsi="Arial" w:cs="Arial"/>
          <w:spacing w:val="20"/>
          <w:sz w:val="24"/>
          <w:szCs w:val="24"/>
        </w:rPr>
        <w:t xml:space="preserve"> </w:t>
      </w:r>
      <w:r w:rsidRPr="00CA244B">
        <w:rPr>
          <w:rFonts w:ascii="Arial" w:hAnsi="Arial" w:cs="Arial"/>
          <w:sz w:val="24"/>
          <w:szCs w:val="24"/>
        </w:rPr>
        <w:t>without</w:t>
      </w:r>
      <w:r w:rsidRPr="00CA244B">
        <w:rPr>
          <w:rFonts w:ascii="Arial" w:hAnsi="Arial" w:cs="Arial"/>
          <w:spacing w:val="20"/>
          <w:sz w:val="24"/>
          <w:szCs w:val="24"/>
        </w:rPr>
        <w:t xml:space="preserve"> </w:t>
      </w:r>
      <w:r w:rsidRPr="00CA244B">
        <w:rPr>
          <w:rFonts w:ascii="Arial" w:hAnsi="Arial" w:cs="Arial"/>
          <w:sz w:val="24"/>
          <w:szCs w:val="24"/>
        </w:rPr>
        <w:t>using your</w:t>
      </w:r>
      <w:r w:rsidRPr="00CA244B">
        <w:rPr>
          <w:rFonts w:ascii="Arial" w:hAnsi="Arial" w:cs="Arial"/>
          <w:spacing w:val="26"/>
          <w:sz w:val="24"/>
          <w:szCs w:val="24"/>
        </w:rPr>
        <w:t xml:space="preserve"> </w:t>
      </w:r>
      <w:r w:rsidRPr="00CA244B">
        <w:rPr>
          <w:rFonts w:ascii="Arial" w:hAnsi="Arial" w:cs="Arial"/>
          <w:sz w:val="24"/>
          <w:szCs w:val="24"/>
        </w:rPr>
        <w:t>tongue</w:t>
      </w:r>
      <w:r w:rsidRPr="00CA244B">
        <w:rPr>
          <w:rFonts w:ascii="Arial" w:hAnsi="Arial" w:cs="Arial"/>
          <w:spacing w:val="26"/>
          <w:sz w:val="24"/>
          <w:szCs w:val="24"/>
        </w:rPr>
        <w:t xml:space="preserve"> </w:t>
      </w:r>
      <w:r w:rsidRPr="00CA244B">
        <w:rPr>
          <w:rFonts w:ascii="Arial" w:hAnsi="Arial" w:cs="Arial"/>
          <w:sz w:val="24"/>
          <w:szCs w:val="24"/>
        </w:rPr>
        <w:t>or</w:t>
      </w:r>
      <w:r w:rsidRPr="00CA244B">
        <w:rPr>
          <w:rFonts w:ascii="Arial" w:hAnsi="Arial" w:cs="Arial"/>
          <w:spacing w:val="26"/>
          <w:sz w:val="24"/>
          <w:szCs w:val="24"/>
        </w:rPr>
        <w:t xml:space="preserve"> </w:t>
      </w:r>
      <w:r w:rsidRPr="00CA244B">
        <w:rPr>
          <w:rFonts w:ascii="Arial" w:hAnsi="Arial" w:cs="Arial"/>
          <w:sz w:val="24"/>
          <w:szCs w:val="24"/>
        </w:rPr>
        <w:t>teeth</w:t>
      </w:r>
      <w:r w:rsidRPr="00CA244B">
        <w:rPr>
          <w:rFonts w:ascii="Arial" w:hAnsi="Arial" w:cs="Arial"/>
          <w:spacing w:val="26"/>
          <w:sz w:val="24"/>
          <w:szCs w:val="24"/>
        </w:rPr>
        <w:t xml:space="preserve"> </w:t>
      </w:r>
      <w:r w:rsidRPr="00CA244B">
        <w:rPr>
          <w:rFonts w:ascii="Arial" w:hAnsi="Arial" w:cs="Arial"/>
          <w:sz w:val="24"/>
          <w:szCs w:val="24"/>
        </w:rPr>
        <w:t>to</w:t>
      </w:r>
      <w:r w:rsidRPr="00CA244B">
        <w:rPr>
          <w:rFonts w:ascii="Arial" w:hAnsi="Arial" w:cs="Arial"/>
          <w:spacing w:val="26"/>
          <w:sz w:val="24"/>
          <w:szCs w:val="24"/>
        </w:rPr>
        <w:t xml:space="preserve"> </w:t>
      </w:r>
      <w:r>
        <w:rPr>
          <w:rFonts w:ascii="Arial" w:hAnsi="Arial" w:cs="Arial"/>
          <w:sz w:val="24"/>
          <w:szCs w:val="24"/>
        </w:rPr>
        <w:t xml:space="preserve">help!  </w:t>
      </w:r>
      <w:r w:rsidRPr="00CA244B">
        <w:rPr>
          <w:rFonts w:ascii="Arial" w:hAnsi="Arial" w:cs="Arial"/>
          <w:sz w:val="24"/>
          <w:szCs w:val="24"/>
        </w:rPr>
        <w:t>Record</w:t>
      </w:r>
      <w:r w:rsidRPr="00CA244B">
        <w:rPr>
          <w:rFonts w:ascii="Arial" w:hAnsi="Arial" w:cs="Arial"/>
          <w:spacing w:val="26"/>
          <w:sz w:val="24"/>
          <w:szCs w:val="24"/>
        </w:rPr>
        <w:t xml:space="preserve"> </w:t>
      </w:r>
      <w:r w:rsidRPr="00CA244B">
        <w:rPr>
          <w:rFonts w:ascii="Arial" w:hAnsi="Arial" w:cs="Arial"/>
          <w:sz w:val="24"/>
          <w:szCs w:val="24"/>
        </w:rPr>
        <w:t>the</w:t>
      </w:r>
      <w:r w:rsidRPr="00CA244B">
        <w:rPr>
          <w:rFonts w:ascii="Arial" w:hAnsi="Arial" w:cs="Arial"/>
          <w:spacing w:val="26"/>
          <w:sz w:val="24"/>
          <w:szCs w:val="24"/>
        </w:rPr>
        <w:t xml:space="preserve"> </w:t>
      </w:r>
      <w:r w:rsidRPr="00CA244B">
        <w:rPr>
          <w:rFonts w:ascii="Arial" w:hAnsi="Arial" w:cs="Arial"/>
          <w:sz w:val="24"/>
          <w:szCs w:val="24"/>
        </w:rPr>
        <w:t>time</w:t>
      </w:r>
      <w:r w:rsidRPr="00CA244B">
        <w:rPr>
          <w:rFonts w:ascii="Arial" w:hAnsi="Arial" w:cs="Arial"/>
          <w:spacing w:val="26"/>
          <w:sz w:val="24"/>
          <w:szCs w:val="24"/>
        </w:rPr>
        <w:t xml:space="preserve"> </w:t>
      </w:r>
      <w:r w:rsidRPr="00CA244B">
        <w:rPr>
          <w:rFonts w:ascii="Arial" w:hAnsi="Arial" w:cs="Arial"/>
          <w:sz w:val="24"/>
          <w:szCs w:val="24"/>
        </w:rPr>
        <w:t>it</w:t>
      </w:r>
      <w:r w:rsidRPr="00CA244B">
        <w:rPr>
          <w:rFonts w:ascii="Arial" w:hAnsi="Arial" w:cs="Arial"/>
          <w:spacing w:val="27"/>
          <w:sz w:val="24"/>
          <w:szCs w:val="24"/>
        </w:rPr>
        <w:t xml:space="preserve"> </w:t>
      </w:r>
      <w:r w:rsidRPr="00CA244B">
        <w:rPr>
          <w:rFonts w:ascii="Arial" w:hAnsi="Arial" w:cs="Arial"/>
          <w:sz w:val="24"/>
          <w:szCs w:val="24"/>
        </w:rPr>
        <w:t>takes</w:t>
      </w:r>
      <w:r w:rsidRPr="00CA244B">
        <w:rPr>
          <w:rFonts w:ascii="Arial" w:hAnsi="Arial" w:cs="Arial"/>
          <w:spacing w:val="26"/>
          <w:sz w:val="24"/>
          <w:szCs w:val="24"/>
        </w:rPr>
        <w:t xml:space="preserve"> </w:t>
      </w:r>
      <w:r w:rsidRPr="00CA244B">
        <w:rPr>
          <w:rFonts w:ascii="Arial" w:hAnsi="Arial" w:cs="Arial"/>
          <w:sz w:val="24"/>
          <w:szCs w:val="24"/>
        </w:rPr>
        <w:t>for</w:t>
      </w:r>
      <w:r w:rsidRPr="00CA244B">
        <w:rPr>
          <w:rFonts w:ascii="Arial" w:hAnsi="Arial" w:cs="Arial"/>
          <w:spacing w:val="29"/>
          <w:sz w:val="24"/>
          <w:szCs w:val="24"/>
        </w:rPr>
        <w:t xml:space="preserve"> </w:t>
      </w:r>
      <w:r w:rsidRPr="00CA244B">
        <w:rPr>
          <w:rFonts w:ascii="Arial" w:hAnsi="Arial" w:cs="Arial"/>
          <w:sz w:val="24"/>
          <w:szCs w:val="24"/>
        </w:rPr>
        <w:t>the</w:t>
      </w:r>
      <w:r w:rsidRPr="00CA244B">
        <w:rPr>
          <w:rFonts w:ascii="Arial" w:hAnsi="Arial" w:cs="Arial"/>
          <w:spacing w:val="26"/>
          <w:sz w:val="24"/>
          <w:szCs w:val="24"/>
        </w:rPr>
        <w:t xml:space="preserve"> </w:t>
      </w:r>
      <w:r w:rsidRPr="00CA244B">
        <w:rPr>
          <w:rFonts w:ascii="Arial" w:hAnsi="Arial" w:cs="Arial"/>
          <w:sz w:val="24"/>
          <w:szCs w:val="24"/>
        </w:rPr>
        <w:t>candy</w:t>
      </w:r>
      <w:r w:rsidRPr="00CA244B">
        <w:rPr>
          <w:rFonts w:ascii="Arial" w:hAnsi="Arial" w:cs="Arial"/>
          <w:spacing w:val="26"/>
          <w:sz w:val="24"/>
          <w:szCs w:val="24"/>
        </w:rPr>
        <w:t xml:space="preserve"> </w:t>
      </w:r>
      <w:r w:rsidRPr="00CA244B">
        <w:rPr>
          <w:rFonts w:ascii="Arial" w:hAnsi="Arial" w:cs="Arial"/>
          <w:sz w:val="24"/>
          <w:szCs w:val="24"/>
        </w:rPr>
        <w:t>to</w:t>
      </w:r>
      <w:r w:rsidRPr="00CA244B">
        <w:rPr>
          <w:rFonts w:ascii="Arial" w:hAnsi="Arial" w:cs="Arial"/>
          <w:spacing w:val="26"/>
          <w:sz w:val="24"/>
          <w:szCs w:val="24"/>
        </w:rPr>
        <w:t xml:space="preserve"> </w:t>
      </w:r>
      <w:r w:rsidRPr="00CA244B">
        <w:rPr>
          <w:rFonts w:ascii="Arial" w:hAnsi="Arial" w:cs="Arial"/>
          <w:sz w:val="24"/>
          <w:szCs w:val="24"/>
        </w:rPr>
        <w:t>dissolve</w:t>
      </w:r>
      <w:r w:rsidRPr="00CA244B">
        <w:rPr>
          <w:rFonts w:ascii="Arial" w:hAnsi="Arial" w:cs="Arial"/>
          <w:spacing w:val="26"/>
          <w:sz w:val="24"/>
          <w:szCs w:val="24"/>
        </w:rPr>
        <w:t xml:space="preserve"> </w:t>
      </w:r>
      <w:r w:rsidRPr="00CA244B">
        <w:rPr>
          <w:rFonts w:ascii="Arial" w:hAnsi="Arial" w:cs="Arial"/>
          <w:sz w:val="24"/>
          <w:szCs w:val="24"/>
        </w:rPr>
        <w:t>in</w:t>
      </w:r>
      <w:r w:rsidRPr="00CA244B">
        <w:rPr>
          <w:rFonts w:ascii="Arial" w:hAnsi="Arial" w:cs="Arial"/>
          <w:spacing w:val="26"/>
          <w:sz w:val="24"/>
          <w:szCs w:val="24"/>
        </w:rPr>
        <w:t xml:space="preserve"> </w:t>
      </w:r>
      <w:r w:rsidRPr="00CA244B">
        <w:rPr>
          <w:rFonts w:ascii="Arial" w:hAnsi="Arial" w:cs="Arial"/>
          <w:sz w:val="24"/>
          <w:szCs w:val="24"/>
        </w:rPr>
        <w:t xml:space="preserve">the chart. (Complete </w:t>
      </w:r>
      <w:r w:rsidR="00136803">
        <w:rPr>
          <w:rFonts w:ascii="Arial" w:hAnsi="Arial" w:cs="Arial"/>
          <w:sz w:val="24"/>
          <w:szCs w:val="24"/>
        </w:rPr>
        <w:t>other parts of the lab</w:t>
      </w:r>
      <w:r w:rsidRPr="00CA244B">
        <w:rPr>
          <w:rFonts w:ascii="Arial" w:hAnsi="Arial" w:cs="Arial"/>
          <w:sz w:val="24"/>
          <w:szCs w:val="24"/>
        </w:rPr>
        <w:t xml:space="preserve"> while you wait!)</w:t>
      </w:r>
    </w:p>
    <w:p w14:paraId="28C42B36" w14:textId="77777777" w:rsidR="00CA244B" w:rsidRPr="00CA244B" w:rsidRDefault="00CA244B" w:rsidP="00CA244B">
      <w:pPr>
        <w:pStyle w:val="ListParagraph"/>
        <w:widowControl w:val="0"/>
        <w:numPr>
          <w:ilvl w:val="0"/>
          <w:numId w:val="8"/>
        </w:numPr>
        <w:tabs>
          <w:tab w:val="left" w:pos="1220"/>
          <w:tab w:val="left" w:pos="3800"/>
        </w:tabs>
        <w:autoSpaceDE w:val="0"/>
        <w:autoSpaceDN w:val="0"/>
        <w:adjustRightInd w:val="0"/>
        <w:spacing w:line="280" w:lineRule="exact"/>
        <w:ind w:left="360" w:right="74"/>
        <w:rPr>
          <w:rFonts w:ascii="Arial" w:hAnsi="Arial" w:cs="Arial"/>
          <w:sz w:val="24"/>
          <w:szCs w:val="24"/>
        </w:rPr>
      </w:pPr>
      <w:r w:rsidRPr="00CA244B">
        <w:rPr>
          <w:rFonts w:ascii="Arial" w:hAnsi="Arial" w:cs="Arial"/>
          <w:sz w:val="24"/>
          <w:szCs w:val="24"/>
        </w:rPr>
        <w:t>Place</w:t>
      </w:r>
      <w:r w:rsidRPr="00CA244B">
        <w:rPr>
          <w:rFonts w:ascii="Arial" w:hAnsi="Arial" w:cs="Arial"/>
          <w:spacing w:val="28"/>
          <w:sz w:val="24"/>
          <w:szCs w:val="24"/>
        </w:rPr>
        <w:t xml:space="preserve"> </w:t>
      </w:r>
      <w:r w:rsidRPr="00CA244B">
        <w:rPr>
          <w:rFonts w:ascii="Arial" w:hAnsi="Arial" w:cs="Arial"/>
          <w:sz w:val="24"/>
          <w:szCs w:val="24"/>
        </w:rPr>
        <w:t>another</w:t>
      </w:r>
      <w:r w:rsidRPr="00CA244B">
        <w:rPr>
          <w:rFonts w:ascii="Arial" w:hAnsi="Arial" w:cs="Arial"/>
          <w:spacing w:val="28"/>
          <w:sz w:val="24"/>
          <w:szCs w:val="24"/>
        </w:rPr>
        <w:t xml:space="preserve"> </w:t>
      </w:r>
      <w:r w:rsidRPr="00CA244B">
        <w:rPr>
          <w:rFonts w:ascii="Arial" w:hAnsi="Arial" w:cs="Arial"/>
          <w:sz w:val="24"/>
          <w:szCs w:val="24"/>
        </w:rPr>
        <w:t>piece</w:t>
      </w:r>
      <w:r w:rsidRPr="00CA244B">
        <w:rPr>
          <w:rFonts w:ascii="Arial" w:hAnsi="Arial" w:cs="Arial"/>
          <w:spacing w:val="28"/>
          <w:sz w:val="24"/>
          <w:szCs w:val="24"/>
        </w:rPr>
        <w:t xml:space="preserve"> </w:t>
      </w:r>
      <w:r w:rsidRPr="00CA244B">
        <w:rPr>
          <w:rFonts w:ascii="Arial" w:hAnsi="Arial" w:cs="Arial"/>
          <w:sz w:val="24"/>
          <w:szCs w:val="24"/>
        </w:rPr>
        <w:t>of</w:t>
      </w:r>
      <w:r w:rsidRPr="00CA244B">
        <w:rPr>
          <w:rFonts w:ascii="Arial" w:hAnsi="Arial" w:cs="Arial"/>
          <w:spacing w:val="28"/>
          <w:sz w:val="24"/>
          <w:szCs w:val="24"/>
        </w:rPr>
        <w:t xml:space="preserve"> </w:t>
      </w:r>
      <w:r w:rsidRPr="00CA244B">
        <w:rPr>
          <w:rFonts w:ascii="Arial" w:hAnsi="Arial" w:cs="Arial"/>
          <w:sz w:val="24"/>
          <w:szCs w:val="24"/>
        </w:rPr>
        <w:t>candy</w:t>
      </w:r>
      <w:r w:rsidRPr="00CA244B">
        <w:rPr>
          <w:rFonts w:ascii="Arial" w:hAnsi="Arial" w:cs="Arial"/>
          <w:spacing w:val="28"/>
          <w:sz w:val="24"/>
          <w:szCs w:val="24"/>
        </w:rPr>
        <w:t xml:space="preserve"> </w:t>
      </w:r>
      <w:r w:rsidRPr="00CA244B">
        <w:rPr>
          <w:rFonts w:ascii="Arial" w:hAnsi="Arial" w:cs="Arial"/>
          <w:sz w:val="24"/>
          <w:szCs w:val="24"/>
        </w:rPr>
        <w:t>in</w:t>
      </w:r>
      <w:r w:rsidRPr="00CA244B">
        <w:rPr>
          <w:rFonts w:ascii="Arial" w:hAnsi="Arial" w:cs="Arial"/>
          <w:spacing w:val="28"/>
          <w:sz w:val="24"/>
          <w:szCs w:val="24"/>
        </w:rPr>
        <w:t xml:space="preserve"> </w:t>
      </w:r>
      <w:r w:rsidRPr="00CA244B">
        <w:rPr>
          <w:rFonts w:ascii="Arial" w:hAnsi="Arial" w:cs="Arial"/>
          <w:sz w:val="24"/>
          <w:szCs w:val="24"/>
        </w:rPr>
        <w:t>your</w:t>
      </w:r>
      <w:r w:rsidRPr="00CA244B">
        <w:rPr>
          <w:rFonts w:ascii="Arial" w:hAnsi="Arial" w:cs="Arial"/>
          <w:spacing w:val="28"/>
          <w:sz w:val="24"/>
          <w:szCs w:val="24"/>
        </w:rPr>
        <w:t xml:space="preserve"> </w:t>
      </w:r>
      <w:r w:rsidRPr="00CA244B">
        <w:rPr>
          <w:rFonts w:ascii="Arial" w:hAnsi="Arial" w:cs="Arial"/>
          <w:sz w:val="24"/>
          <w:szCs w:val="24"/>
        </w:rPr>
        <w:t>mouth</w:t>
      </w:r>
      <w:r w:rsidRPr="00CA244B">
        <w:rPr>
          <w:rFonts w:ascii="Arial" w:hAnsi="Arial" w:cs="Arial"/>
          <w:spacing w:val="28"/>
          <w:sz w:val="24"/>
          <w:szCs w:val="24"/>
        </w:rPr>
        <w:t xml:space="preserve"> </w:t>
      </w:r>
      <w:r w:rsidRPr="00CA244B">
        <w:rPr>
          <w:rFonts w:ascii="Arial" w:hAnsi="Arial" w:cs="Arial"/>
          <w:sz w:val="24"/>
          <w:szCs w:val="24"/>
        </w:rPr>
        <w:t xml:space="preserve">and allow </w:t>
      </w:r>
      <w:proofErr w:type="gramStart"/>
      <w:r w:rsidRPr="00CA244B">
        <w:rPr>
          <w:rFonts w:ascii="Arial" w:hAnsi="Arial" w:cs="Arial"/>
          <w:w w:val="101"/>
          <w:sz w:val="24"/>
          <w:szCs w:val="24"/>
        </w:rPr>
        <w:t>it</w:t>
      </w:r>
      <w:r w:rsidRPr="00CA244B">
        <w:rPr>
          <w:rFonts w:ascii="Arial" w:hAnsi="Arial" w:cs="Arial"/>
          <w:sz w:val="24"/>
          <w:szCs w:val="24"/>
        </w:rPr>
        <w:t xml:space="preserve"> </w:t>
      </w:r>
      <w:r w:rsidRPr="00CA244B">
        <w:rPr>
          <w:rFonts w:ascii="Arial" w:hAnsi="Arial" w:cs="Arial"/>
          <w:spacing w:val="5"/>
          <w:sz w:val="24"/>
          <w:szCs w:val="24"/>
        </w:rPr>
        <w:t xml:space="preserve"> </w:t>
      </w:r>
      <w:r w:rsidRPr="00CA244B">
        <w:rPr>
          <w:rFonts w:ascii="Arial" w:hAnsi="Arial" w:cs="Arial"/>
          <w:w w:val="101"/>
          <w:sz w:val="24"/>
          <w:szCs w:val="24"/>
        </w:rPr>
        <w:t>to</w:t>
      </w:r>
      <w:proofErr w:type="gramEnd"/>
      <w:r w:rsidRPr="00CA244B">
        <w:rPr>
          <w:rFonts w:ascii="Arial" w:hAnsi="Arial" w:cs="Arial"/>
          <w:sz w:val="24"/>
          <w:szCs w:val="24"/>
        </w:rPr>
        <w:t xml:space="preserve"> </w:t>
      </w:r>
      <w:r w:rsidRPr="00CA244B">
        <w:rPr>
          <w:rFonts w:ascii="Arial" w:hAnsi="Arial" w:cs="Arial"/>
          <w:spacing w:val="5"/>
          <w:sz w:val="24"/>
          <w:szCs w:val="24"/>
        </w:rPr>
        <w:t xml:space="preserve"> </w:t>
      </w:r>
      <w:r w:rsidRPr="00CA244B">
        <w:rPr>
          <w:rFonts w:ascii="Arial" w:hAnsi="Arial" w:cs="Arial"/>
          <w:sz w:val="24"/>
          <w:szCs w:val="24"/>
        </w:rPr>
        <w:t xml:space="preserve">dissolve </w:t>
      </w:r>
      <w:r w:rsidRPr="00CA244B">
        <w:rPr>
          <w:rFonts w:ascii="Arial" w:hAnsi="Arial" w:cs="Arial"/>
          <w:spacing w:val="13"/>
          <w:sz w:val="24"/>
          <w:szCs w:val="24"/>
        </w:rPr>
        <w:t xml:space="preserve"> </w:t>
      </w:r>
      <w:r w:rsidRPr="00CA244B">
        <w:rPr>
          <w:rFonts w:ascii="Arial" w:hAnsi="Arial" w:cs="Arial"/>
          <w:sz w:val="24"/>
          <w:szCs w:val="24"/>
        </w:rPr>
        <w:t xml:space="preserve">using </w:t>
      </w:r>
      <w:r w:rsidRPr="00CA244B">
        <w:rPr>
          <w:rFonts w:ascii="Arial" w:hAnsi="Arial" w:cs="Arial"/>
          <w:spacing w:val="10"/>
          <w:sz w:val="24"/>
          <w:szCs w:val="24"/>
        </w:rPr>
        <w:t xml:space="preserve"> </w:t>
      </w:r>
      <w:r w:rsidRPr="00CA244B">
        <w:rPr>
          <w:rFonts w:ascii="Arial" w:hAnsi="Arial" w:cs="Arial"/>
          <w:sz w:val="24"/>
          <w:szCs w:val="24"/>
        </w:rPr>
        <w:t xml:space="preserve">only </w:t>
      </w:r>
      <w:r w:rsidRPr="00CA244B">
        <w:rPr>
          <w:rFonts w:ascii="Arial" w:hAnsi="Arial" w:cs="Arial"/>
          <w:spacing w:val="9"/>
          <w:sz w:val="24"/>
          <w:szCs w:val="24"/>
        </w:rPr>
        <w:t xml:space="preserve"> </w:t>
      </w:r>
      <w:r w:rsidRPr="00CA244B">
        <w:rPr>
          <w:rFonts w:ascii="Arial" w:hAnsi="Arial" w:cs="Arial"/>
          <w:sz w:val="24"/>
          <w:szCs w:val="24"/>
        </w:rPr>
        <w:t xml:space="preserve">your </w:t>
      </w:r>
      <w:r w:rsidRPr="00CA244B">
        <w:rPr>
          <w:rFonts w:ascii="Arial" w:hAnsi="Arial" w:cs="Arial"/>
          <w:spacing w:val="9"/>
          <w:sz w:val="24"/>
          <w:szCs w:val="24"/>
        </w:rPr>
        <w:t xml:space="preserve"> </w:t>
      </w:r>
      <w:r w:rsidRPr="00CA244B">
        <w:rPr>
          <w:rFonts w:ascii="Arial" w:hAnsi="Arial" w:cs="Arial"/>
          <w:sz w:val="24"/>
          <w:szCs w:val="24"/>
        </w:rPr>
        <w:t xml:space="preserve">tongue </w:t>
      </w:r>
      <w:r w:rsidRPr="00CA244B">
        <w:rPr>
          <w:rFonts w:ascii="Arial" w:hAnsi="Arial" w:cs="Arial"/>
          <w:spacing w:val="12"/>
          <w:sz w:val="24"/>
          <w:szCs w:val="24"/>
        </w:rPr>
        <w:t xml:space="preserve"> </w:t>
      </w:r>
      <w:r w:rsidRPr="00CA244B">
        <w:rPr>
          <w:rFonts w:ascii="Arial" w:hAnsi="Arial" w:cs="Arial"/>
          <w:sz w:val="24"/>
          <w:szCs w:val="24"/>
        </w:rPr>
        <w:t xml:space="preserve">to </w:t>
      </w:r>
      <w:r w:rsidRPr="00CA244B">
        <w:rPr>
          <w:rFonts w:ascii="Arial" w:hAnsi="Arial" w:cs="Arial"/>
          <w:spacing w:val="7"/>
          <w:sz w:val="24"/>
          <w:szCs w:val="24"/>
        </w:rPr>
        <w:t xml:space="preserve"> </w:t>
      </w:r>
      <w:r w:rsidRPr="00CA244B">
        <w:rPr>
          <w:rFonts w:ascii="Arial" w:hAnsi="Arial" w:cs="Arial"/>
          <w:sz w:val="24"/>
          <w:szCs w:val="24"/>
        </w:rPr>
        <w:t xml:space="preserve">move </w:t>
      </w:r>
      <w:r w:rsidRPr="00CA244B">
        <w:rPr>
          <w:rFonts w:ascii="Arial" w:hAnsi="Arial" w:cs="Arial"/>
          <w:spacing w:val="10"/>
          <w:sz w:val="24"/>
          <w:szCs w:val="24"/>
        </w:rPr>
        <w:t xml:space="preserve"> </w:t>
      </w:r>
      <w:r w:rsidRPr="00CA244B">
        <w:rPr>
          <w:rFonts w:ascii="Arial" w:hAnsi="Arial" w:cs="Arial"/>
          <w:sz w:val="24"/>
          <w:szCs w:val="24"/>
        </w:rPr>
        <w:t>it</w:t>
      </w:r>
      <w:r w:rsidRPr="00CA244B">
        <w:rPr>
          <w:rFonts w:ascii="Arial" w:hAnsi="Arial" w:cs="Arial"/>
          <w:spacing w:val="1"/>
          <w:sz w:val="24"/>
          <w:szCs w:val="24"/>
        </w:rPr>
        <w:t xml:space="preserve"> </w:t>
      </w:r>
      <w:r w:rsidRPr="00CA244B">
        <w:rPr>
          <w:rFonts w:ascii="Arial" w:hAnsi="Arial" w:cs="Arial"/>
          <w:sz w:val="24"/>
          <w:szCs w:val="24"/>
        </w:rPr>
        <w:t xml:space="preserve">around. </w:t>
      </w:r>
      <w:r w:rsidRPr="00CA244B">
        <w:rPr>
          <w:rFonts w:ascii="Arial" w:hAnsi="Arial" w:cs="Arial"/>
          <w:spacing w:val="38"/>
          <w:sz w:val="24"/>
          <w:szCs w:val="24"/>
        </w:rPr>
        <w:t xml:space="preserve"> </w:t>
      </w:r>
      <w:r w:rsidRPr="00CA244B">
        <w:rPr>
          <w:rFonts w:ascii="Arial" w:hAnsi="Arial" w:cs="Arial"/>
          <w:sz w:val="24"/>
          <w:szCs w:val="24"/>
        </w:rPr>
        <w:t>Record</w:t>
      </w:r>
      <w:r w:rsidRPr="00CA244B">
        <w:rPr>
          <w:rFonts w:ascii="Arial" w:hAnsi="Arial" w:cs="Arial"/>
          <w:spacing w:val="19"/>
          <w:sz w:val="24"/>
          <w:szCs w:val="24"/>
        </w:rPr>
        <w:t xml:space="preserve"> </w:t>
      </w:r>
      <w:r w:rsidRPr="00CA244B">
        <w:rPr>
          <w:rFonts w:ascii="Arial" w:hAnsi="Arial" w:cs="Arial"/>
          <w:sz w:val="24"/>
          <w:szCs w:val="24"/>
        </w:rPr>
        <w:t>the</w:t>
      </w:r>
      <w:r w:rsidRPr="00CA244B">
        <w:rPr>
          <w:rFonts w:ascii="Arial" w:hAnsi="Arial" w:cs="Arial"/>
          <w:spacing w:val="19"/>
          <w:sz w:val="24"/>
          <w:szCs w:val="24"/>
        </w:rPr>
        <w:t xml:space="preserve"> </w:t>
      </w:r>
      <w:r w:rsidRPr="00CA244B">
        <w:rPr>
          <w:rFonts w:ascii="Arial" w:hAnsi="Arial" w:cs="Arial"/>
          <w:sz w:val="24"/>
          <w:szCs w:val="24"/>
        </w:rPr>
        <w:t>time</w:t>
      </w:r>
      <w:r w:rsidRPr="00CA244B">
        <w:rPr>
          <w:rFonts w:ascii="Arial" w:hAnsi="Arial" w:cs="Arial"/>
          <w:spacing w:val="19"/>
          <w:sz w:val="24"/>
          <w:szCs w:val="24"/>
        </w:rPr>
        <w:t xml:space="preserve"> </w:t>
      </w:r>
      <w:r w:rsidRPr="00CA244B">
        <w:rPr>
          <w:rFonts w:ascii="Arial" w:hAnsi="Arial" w:cs="Arial"/>
          <w:sz w:val="24"/>
          <w:szCs w:val="24"/>
        </w:rPr>
        <w:t>it</w:t>
      </w:r>
      <w:r w:rsidRPr="00CA244B">
        <w:rPr>
          <w:rFonts w:ascii="Arial" w:hAnsi="Arial" w:cs="Arial"/>
          <w:spacing w:val="19"/>
          <w:sz w:val="24"/>
          <w:szCs w:val="24"/>
        </w:rPr>
        <w:t xml:space="preserve"> </w:t>
      </w:r>
      <w:r w:rsidRPr="00CA244B">
        <w:rPr>
          <w:rFonts w:ascii="Arial" w:hAnsi="Arial" w:cs="Arial"/>
          <w:sz w:val="24"/>
          <w:szCs w:val="24"/>
        </w:rPr>
        <w:t>takes</w:t>
      </w:r>
      <w:r w:rsidRPr="00CA244B">
        <w:rPr>
          <w:rFonts w:ascii="Arial" w:hAnsi="Arial" w:cs="Arial"/>
          <w:spacing w:val="19"/>
          <w:sz w:val="24"/>
          <w:szCs w:val="24"/>
        </w:rPr>
        <w:t xml:space="preserve"> </w:t>
      </w:r>
      <w:r w:rsidRPr="00CA244B">
        <w:rPr>
          <w:rFonts w:ascii="Arial" w:hAnsi="Arial" w:cs="Arial"/>
          <w:sz w:val="24"/>
          <w:szCs w:val="24"/>
        </w:rPr>
        <w:t>for</w:t>
      </w:r>
      <w:r w:rsidRPr="00CA244B">
        <w:rPr>
          <w:rFonts w:ascii="Arial" w:hAnsi="Arial" w:cs="Arial"/>
          <w:spacing w:val="19"/>
          <w:sz w:val="24"/>
          <w:szCs w:val="24"/>
        </w:rPr>
        <w:t xml:space="preserve"> </w:t>
      </w:r>
      <w:r w:rsidRPr="00CA244B">
        <w:rPr>
          <w:rFonts w:ascii="Arial" w:hAnsi="Arial" w:cs="Arial"/>
          <w:sz w:val="24"/>
          <w:szCs w:val="24"/>
        </w:rPr>
        <w:t>the</w:t>
      </w:r>
      <w:r w:rsidRPr="00CA244B">
        <w:rPr>
          <w:rFonts w:ascii="Arial" w:hAnsi="Arial" w:cs="Arial"/>
          <w:spacing w:val="19"/>
          <w:sz w:val="24"/>
          <w:szCs w:val="24"/>
        </w:rPr>
        <w:t xml:space="preserve"> </w:t>
      </w:r>
      <w:r w:rsidRPr="00CA244B">
        <w:rPr>
          <w:rFonts w:ascii="Arial" w:hAnsi="Arial" w:cs="Arial"/>
          <w:sz w:val="24"/>
          <w:szCs w:val="24"/>
        </w:rPr>
        <w:t>candy</w:t>
      </w:r>
      <w:r w:rsidRPr="00CA244B">
        <w:rPr>
          <w:rFonts w:ascii="Arial" w:hAnsi="Arial" w:cs="Arial"/>
          <w:spacing w:val="19"/>
          <w:sz w:val="24"/>
          <w:szCs w:val="24"/>
        </w:rPr>
        <w:t xml:space="preserve"> </w:t>
      </w:r>
      <w:r w:rsidRPr="00CA244B">
        <w:rPr>
          <w:rFonts w:ascii="Arial" w:hAnsi="Arial" w:cs="Arial"/>
          <w:sz w:val="24"/>
          <w:szCs w:val="24"/>
        </w:rPr>
        <w:t>to</w:t>
      </w:r>
      <w:r w:rsidRPr="00CA244B">
        <w:rPr>
          <w:rFonts w:ascii="Arial" w:hAnsi="Arial" w:cs="Arial"/>
          <w:spacing w:val="19"/>
          <w:sz w:val="24"/>
          <w:szCs w:val="24"/>
        </w:rPr>
        <w:t xml:space="preserve"> </w:t>
      </w:r>
      <w:r w:rsidRPr="00CA244B">
        <w:rPr>
          <w:rFonts w:ascii="Arial" w:hAnsi="Arial" w:cs="Arial"/>
          <w:sz w:val="24"/>
          <w:szCs w:val="24"/>
        </w:rPr>
        <w:t>dissolve in</w:t>
      </w:r>
      <w:r w:rsidRPr="00CA244B">
        <w:rPr>
          <w:rFonts w:ascii="Arial" w:hAnsi="Arial" w:cs="Arial"/>
          <w:spacing w:val="4"/>
          <w:sz w:val="24"/>
          <w:szCs w:val="24"/>
        </w:rPr>
        <w:t xml:space="preserve"> </w:t>
      </w:r>
      <w:r w:rsidRPr="00CA244B">
        <w:rPr>
          <w:rFonts w:ascii="Arial" w:hAnsi="Arial" w:cs="Arial"/>
          <w:sz w:val="24"/>
          <w:szCs w:val="24"/>
        </w:rPr>
        <w:t>the</w:t>
      </w:r>
      <w:r w:rsidRPr="00CA244B">
        <w:rPr>
          <w:rFonts w:ascii="Arial" w:hAnsi="Arial" w:cs="Arial"/>
          <w:spacing w:val="5"/>
          <w:sz w:val="24"/>
          <w:szCs w:val="24"/>
        </w:rPr>
        <w:t xml:space="preserve"> </w:t>
      </w:r>
      <w:r w:rsidRPr="00CA244B">
        <w:rPr>
          <w:rFonts w:ascii="Arial" w:hAnsi="Arial" w:cs="Arial"/>
          <w:w w:val="101"/>
          <w:sz w:val="24"/>
          <w:szCs w:val="24"/>
        </w:rPr>
        <w:t>chart.</w:t>
      </w:r>
    </w:p>
    <w:p w14:paraId="08BA751C" w14:textId="77777777" w:rsidR="00CA244B" w:rsidRPr="00CA244B" w:rsidRDefault="00CA244B" w:rsidP="00CA244B">
      <w:pPr>
        <w:pStyle w:val="ListParagraph"/>
        <w:widowControl w:val="0"/>
        <w:numPr>
          <w:ilvl w:val="0"/>
          <w:numId w:val="8"/>
        </w:numPr>
        <w:tabs>
          <w:tab w:val="left" w:pos="1220"/>
          <w:tab w:val="left" w:pos="3800"/>
        </w:tabs>
        <w:autoSpaceDE w:val="0"/>
        <w:autoSpaceDN w:val="0"/>
        <w:adjustRightInd w:val="0"/>
        <w:spacing w:line="280" w:lineRule="exact"/>
        <w:ind w:left="360" w:right="74"/>
        <w:rPr>
          <w:rFonts w:ascii="Arial" w:hAnsi="Arial" w:cs="Arial"/>
          <w:sz w:val="24"/>
          <w:szCs w:val="24"/>
        </w:rPr>
      </w:pPr>
      <w:r w:rsidRPr="00CA244B">
        <w:rPr>
          <w:rFonts w:ascii="Arial" w:hAnsi="Arial" w:cs="Arial"/>
          <w:sz w:val="24"/>
          <w:szCs w:val="24"/>
        </w:rPr>
        <w:t>Place</w:t>
      </w:r>
      <w:r w:rsidRPr="00CA244B">
        <w:rPr>
          <w:rFonts w:ascii="Arial" w:hAnsi="Arial" w:cs="Arial"/>
          <w:spacing w:val="30"/>
          <w:sz w:val="24"/>
          <w:szCs w:val="24"/>
        </w:rPr>
        <w:t xml:space="preserve"> </w:t>
      </w:r>
      <w:r w:rsidRPr="00CA244B">
        <w:rPr>
          <w:rFonts w:ascii="Arial" w:hAnsi="Arial" w:cs="Arial"/>
          <w:sz w:val="24"/>
          <w:szCs w:val="24"/>
        </w:rPr>
        <w:t>another</w:t>
      </w:r>
      <w:r w:rsidRPr="00CA244B">
        <w:rPr>
          <w:rFonts w:ascii="Arial" w:hAnsi="Arial" w:cs="Arial"/>
          <w:spacing w:val="30"/>
          <w:sz w:val="24"/>
          <w:szCs w:val="24"/>
        </w:rPr>
        <w:t xml:space="preserve"> </w:t>
      </w:r>
      <w:r w:rsidRPr="00CA244B">
        <w:rPr>
          <w:rFonts w:ascii="Arial" w:hAnsi="Arial" w:cs="Arial"/>
          <w:sz w:val="24"/>
          <w:szCs w:val="24"/>
        </w:rPr>
        <w:t>piece</w:t>
      </w:r>
      <w:r w:rsidRPr="00CA244B">
        <w:rPr>
          <w:rFonts w:ascii="Arial" w:hAnsi="Arial" w:cs="Arial"/>
          <w:spacing w:val="30"/>
          <w:sz w:val="24"/>
          <w:szCs w:val="24"/>
        </w:rPr>
        <w:t xml:space="preserve"> </w:t>
      </w:r>
      <w:r w:rsidRPr="00CA244B">
        <w:rPr>
          <w:rFonts w:ascii="Arial" w:hAnsi="Arial" w:cs="Arial"/>
          <w:sz w:val="24"/>
          <w:szCs w:val="24"/>
        </w:rPr>
        <w:t>of</w:t>
      </w:r>
      <w:r w:rsidRPr="00CA244B">
        <w:rPr>
          <w:rFonts w:ascii="Arial" w:hAnsi="Arial" w:cs="Arial"/>
          <w:spacing w:val="30"/>
          <w:sz w:val="24"/>
          <w:szCs w:val="24"/>
        </w:rPr>
        <w:t xml:space="preserve"> </w:t>
      </w:r>
      <w:r w:rsidRPr="00CA244B">
        <w:rPr>
          <w:rFonts w:ascii="Arial" w:hAnsi="Arial" w:cs="Arial"/>
          <w:sz w:val="24"/>
          <w:szCs w:val="24"/>
        </w:rPr>
        <w:t>candy</w:t>
      </w:r>
      <w:r w:rsidRPr="00CA244B">
        <w:rPr>
          <w:rFonts w:ascii="Arial" w:hAnsi="Arial" w:cs="Arial"/>
          <w:spacing w:val="30"/>
          <w:sz w:val="24"/>
          <w:szCs w:val="24"/>
        </w:rPr>
        <w:t xml:space="preserve"> </w:t>
      </w:r>
      <w:r w:rsidRPr="00CA244B">
        <w:rPr>
          <w:rFonts w:ascii="Arial" w:hAnsi="Arial" w:cs="Arial"/>
          <w:sz w:val="24"/>
          <w:szCs w:val="24"/>
        </w:rPr>
        <w:t>in</w:t>
      </w:r>
      <w:r w:rsidRPr="00CA244B">
        <w:rPr>
          <w:rFonts w:ascii="Arial" w:hAnsi="Arial" w:cs="Arial"/>
          <w:spacing w:val="30"/>
          <w:sz w:val="24"/>
          <w:szCs w:val="24"/>
        </w:rPr>
        <w:t xml:space="preserve"> </w:t>
      </w:r>
      <w:r w:rsidRPr="00CA244B">
        <w:rPr>
          <w:rFonts w:ascii="Arial" w:hAnsi="Arial" w:cs="Arial"/>
          <w:sz w:val="24"/>
          <w:szCs w:val="24"/>
        </w:rPr>
        <w:t>your</w:t>
      </w:r>
      <w:r w:rsidRPr="00CA244B">
        <w:rPr>
          <w:rFonts w:ascii="Arial" w:hAnsi="Arial" w:cs="Arial"/>
          <w:spacing w:val="30"/>
          <w:sz w:val="24"/>
          <w:szCs w:val="24"/>
        </w:rPr>
        <w:t xml:space="preserve"> </w:t>
      </w:r>
      <w:r w:rsidRPr="00CA244B">
        <w:rPr>
          <w:rFonts w:ascii="Arial" w:hAnsi="Arial" w:cs="Arial"/>
          <w:sz w:val="24"/>
          <w:szCs w:val="24"/>
        </w:rPr>
        <w:t>mouth</w:t>
      </w:r>
      <w:r>
        <w:rPr>
          <w:rFonts w:ascii="Arial" w:hAnsi="Arial" w:cs="Arial"/>
          <w:sz w:val="24"/>
          <w:szCs w:val="24"/>
        </w:rPr>
        <w:t xml:space="preserve"> </w:t>
      </w:r>
      <w:r w:rsidRPr="00CA244B">
        <w:rPr>
          <w:rFonts w:ascii="Arial" w:hAnsi="Arial" w:cs="Arial"/>
          <w:sz w:val="24"/>
          <w:szCs w:val="24"/>
        </w:rPr>
        <w:t>and allow</w:t>
      </w:r>
      <w:r w:rsidRPr="00CA244B">
        <w:rPr>
          <w:rFonts w:ascii="Arial" w:hAnsi="Arial" w:cs="Arial"/>
          <w:spacing w:val="28"/>
          <w:sz w:val="24"/>
          <w:szCs w:val="24"/>
        </w:rPr>
        <w:t xml:space="preserve"> </w:t>
      </w:r>
      <w:r w:rsidRPr="00CA244B">
        <w:rPr>
          <w:rFonts w:ascii="Arial" w:hAnsi="Arial" w:cs="Arial"/>
          <w:sz w:val="24"/>
          <w:szCs w:val="24"/>
        </w:rPr>
        <w:t>it</w:t>
      </w:r>
      <w:r w:rsidRPr="00CA244B">
        <w:rPr>
          <w:rFonts w:ascii="Arial" w:hAnsi="Arial" w:cs="Arial"/>
          <w:spacing w:val="28"/>
          <w:sz w:val="24"/>
          <w:szCs w:val="24"/>
        </w:rPr>
        <w:t xml:space="preserve"> </w:t>
      </w:r>
      <w:r w:rsidRPr="00CA244B">
        <w:rPr>
          <w:rFonts w:ascii="Arial" w:hAnsi="Arial" w:cs="Arial"/>
          <w:sz w:val="24"/>
          <w:szCs w:val="24"/>
        </w:rPr>
        <w:t>to</w:t>
      </w:r>
      <w:r w:rsidRPr="00CA244B">
        <w:rPr>
          <w:rFonts w:ascii="Arial" w:hAnsi="Arial" w:cs="Arial"/>
          <w:spacing w:val="28"/>
          <w:sz w:val="24"/>
          <w:szCs w:val="24"/>
        </w:rPr>
        <w:t xml:space="preserve"> </w:t>
      </w:r>
      <w:r w:rsidRPr="00CA244B">
        <w:rPr>
          <w:rFonts w:ascii="Arial" w:hAnsi="Arial" w:cs="Arial"/>
          <w:sz w:val="24"/>
          <w:szCs w:val="24"/>
        </w:rPr>
        <w:t>dissolve</w:t>
      </w:r>
      <w:r w:rsidRPr="00CA244B">
        <w:rPr>
          <w:rFonts w:ascii="Arial" w:hAnsi="Arial" w:cs="Arial"/>
          <w:spacing w:val="28"/>
          <w:sz w:val="24"/>
          <w:szCs w:val="24"/>
        </w:rPr>
        <w:t xml:space="preserve"> </w:t>
      </w:r>
      <w:r w:rsidRPr="00CA244B">
        <w:rPr>
          <w:rFonts w:ascii="Arial" w:hAnsi="Arial" w:cs="Arial"/>
          <w:sz w:val="24"/>
          <w:szCs w:val="24"/>
        </w:rPr>
        <w:t>using</w:t>
      </w:r>
      <w:r w:rsidRPr="00CA244B">
        <w:rPr>
          <w:rFonts w:ascii="Arial" w:hAnsi="Arial" w:cs="Arial"/>
          <w:spacing w:val="28"/>
          <w:sz w:val="24"/>
          <w:szCs w:val="24"/>
        </w:rPr>
        <w:t xml:space="preserve"> </w:t>
      </w:r>
      <w:r w:rsidRPr="00CA244B">
        <w:rPr>
          <w:rFonts w:ascii="Arial" w:hAnsi="Arial" w:cs="Arial"/>
          <w:sz w:val="24"/>
          <w:szCs w:val="24"/>
        </w:rPr>
        <w:t>your</w:t>
      </w:r>
      <w:r w:rsidRPr="00CA244B">
        <w:rPr>
          <w:rFonts w:ascii="Arial" w:hAnsi="Arial" w:cs="Arial"/>
          <w:spacing w:val="28"/>
          <w:sz w:val="24"/>
          <w:szCs w:val="24"/>
        </w:rPr>
        <w:t xml:space="preserve"> </w:t>
      </w:r>
      <w:r w:rsidRPr="00CA244B">
        <w:rPr>
          <w:rFonts w:ascii="Arial" w:hAnsi="Arial" w:cs="Arial"/>
          <w:sz w:val="24"/>
          <w:szCs w:val="24"/>
        </w:rPr>
        <w:t>tongue</w:t>
      </w:r>
      <w:r w:rsidRPr="00CA244B">
        <w:rPr>
          <w:rFonts w:ascii="Arial" w:hAnsi="Arial" w:cs="Arial"/>
          <w:spacing w:val="28"/>
          <w:sz w:val="24"/>
          <w:szCs w:val="24"/>
        </w:rPr>
        <w:t xml:space="preserve"> </w:t>
      </w:r>
      <w:r w:rsidRPr="00CA244B">
        <w:rPr>
          <w:rFonts w:ascii="Arial" w:hAnsi="Arial" w:cs="Arial"/>
          <w:sz w:val="24"/>
          <w:szCs w:val="24"/>
        </w:rPr>
        <w:t>and</w:t>
      </w:r>
      <w:r w:rsidRPr="00CA244B">
        <w:rPr>
          <w:rFonts w:ascii="Arial" w:hAnsi="Arial" w:cs="Arial"/>
          <w:spacing w:val="28"/>
          <w:sz w:val="24"/>
          <w:szCs w:val="24"/>
        </w:rPr>
        <w:t xml:space="preserve"> </w:t>
      </w:r>
      <w:r w:rsidRPr="00CA244B">
        <w:rPr>
          <w:rFonts w:ascii="Arial" w:hAnsi="Arial" w:cs="Arial"/>
          <w:sz w:val="24"/>
          <w:szCs w:val="24"/>
        </w:rPr>
        <w:t>teeth. Record the</w:t>
      </w:r>
      <w:r w:rsidRPr="00CA244B">
        <w:rPr>
          <w:rFonts w:ascii="Arial" w:hAnsi="Arial" w:cs="Arial"/>
          <w:spacing w:val="4"/>
          <w:sz w:val="24"/>
          <w:szCs w:val="24"/>
        </w:rPr>
        <w:t xml:space="preserve"> </w:t>
      </w:r>
      <w:r w:rsidRPr="00CA244B">
        <w:rPr>
          <w:rFonts w:ascii="Arial" w:hAnsi="Arial" w:cs="Arial"/>
          <w:sz w:val="24"/>
          <w:szCs w:val="24"/>
        </w:rPr>
        <w:t>time</w:t>
      </w:r>
      <w:r w:rsidRPr="00CA244B">
        <w:rPr>
          <w:rFonts w:ascii="Arial" w:hAnsi="Arial" w:cs="Arial"/>
          <w:spacing w:val="5"/>
          <w:sz w:val="24"/>
          <w:szCs w:val="24"/>
        </w:rPr>
        <w:t xml:space="preserve"> </w:t>
      </w:r>
      <w:r w:rsidRPr="00CA244B">
        <w:rPr>
          <w:rFonts w:ascii="Arial" w:hAnsi="Arial" w:cs="Arial"/>
          <w:sz w:val="24"/>
          <w:szCs w:val="24"/>
        </w:rPr>
        <w:t>it</w:t>
      </w:r>
      <w:r w:rsidRPr="00CA244B">
        <w:rPr>
          <w:rFonts w:ascii="Arial" w:hAnsi="Arial" w:cs="Arial"/>
          <w:spacing w:val="2"/>
          <w:sz w:val="24"/>
          <w:szCs w:val="24"/>
        </w:rPr>
        <w:t xml:space="preserve"> </w:t>
      </w:r>
      <w:r w:rsidRPr="00CA244B">
        <w:rPr>
          <w:rFonts w:ascii="Arial" w:hAnsi="Arial" w:cs="Arial"/>
          <w:sz w:val="24"/>
          <w:szCs w:val="24"/>
        </w:rPr>
        <w:t>takes</w:t>
      </w:r>
      <w:r w:rsidRPr="00CA244B">
        <w:rPr>
          <w:rFonts w:ascii="Arial" w:hAnsi="Arial" w:cs="Arial"/>
          <w:spacing w:val="6"/>
          <w:sz w:val="24"/>
          <w:szCs w:val="24"/>
        </w:rPr>
        <w:t xml:space="preserve"> </w:t>
      </w:r>
      <w:r w:rsidRPr="00CA244B">
        <w:rPr>
          <w:rFonts w:ascii="Arial" w:hAnsi="Arial" w:cs="Arial"/>
          <w:sz w:val="24"/>
          <w:szCs w:val="24"/>
        </w:rPr>
        <w:t>for</w:t>
      </w:r>
      <w:r w:rsidRPr="00CA244B">
        <w:rPr>
          <w:rFonts w:ascii="Arial" w:hAnsi="Arial" w:cs="Arial"/>
          <w:spacing w:val="4"/>
          <w:sz w:val="24"/>
          <w:szCs w:val="24"/>
        </w:rPr>
        <w:t xml:space="preserve"> </w:t>
      </w:r>
      <w:r w:rsidRPr="00CA244B">
        <w:rPr>
          <w:rFonts w:ascii="Arial" w:hAnsi="Arial" w:cs="Arial"/>
          <w:sz w:val="24"/>
          <w:szCs w:val="24"/>
        </w:rPr>
        <w:t>the</w:t>
      </w:r>
      <w:r w:rsidRPr="00CA244B">
        <w:rPr>
          <w:rFonts w:ascii="Arial" w:hAnsi="Arial" w:cs="Arial"/>
          <w:spacing w:val="4"/>
          <w:sz w:val="24"/>
          <w:szCs w:val="24"/>
        </w:rPr>
        <w:t xml:space="preserve"> </w:t>
      </w:r>
      <w:r w:rsidRPr="00CA244B">
        <w:rPr>
          <w:rFonts w:ascii="Arial" w:hAnsi="Arial" w:cs="Arial"/>
          <w:sz w:val="24"/>
          <w:szCs w:val="24"/>
        </w:rPr>
        <w:t>candy</w:t>
      </w:r>
      <w:r w:rsidRPr="00CA244B">
        <w:rPr>
          <w:rFonts w:ascii="Arial" w:hAnsi="Arial" w:cs="Arial"/>
          <w:spacing w:val="7"/>
          <w:sz w:val="24"/>
          <w:szCs w:val="24"/>
        </w:rPr>
        <w:t xml:space="preserve"> </w:t>
      </w:r>
      <w:r w:rsidRPr="00CA244B">
        <w:rPr>
          <w:rFonts w:ascii="Arial" w:hAnsi="Arial" w:cs="Arial"/>
          <w:sz w:val="24"/>
          <w:szCs w:val="24"/>
        </w:rPr>
        <w:t>to dissolve</w:t>
      </w:r>
      <w:r w:rsidRPr="00CA244B">
        <w:rPr>
          <w:rFonts w:ascii="Arial" w:hAnsi="Arial" w:cs="Arial"/>
          <w:spacing w:val="9"/>
          <w:sz w:val="24"/>
          <w:szCs w:val="24"/>
        </w:rPr>
        <w:t xml:space="preserve"> </w:t>
      </w:r>
      <w:r w:rsidRPr="00CA244B">
        <w:rPr>
          <w:rFonts w:ascii="Arial" w:hAnsi="Arial" w:cs="Arial"/>
          <w:sz w:val="24"/>
          <w:szCs w:val="24"/>
        </w:rPr>
        <w:t>in</w:t>
      </w:r>
      <w:r w:rsidRPr="00CA244B">
        <w:rPr>
          <w:rFonts w:ascii="Arial" w:hAnsi="Arial" w:cs="Arial"/>
          <w:spacing w:val="3"/>
          <w:sz w:val="24"/>
          <w:szCs w:val="24"/>
        </w:rPr>
        <w:t xml:space="preserve"> </w:t>
      </w:r>
      <w:r w:rsidRPr="00CA244B">
        <w:rPr>
          <w:rFonts w:ascii="Arial" w:hAnsi="Arial" w:cs="Arial"/>
          <w:sz w:val="24"/>
          <w:szCs w:val="24"/>
        </w:rPr>
        <w:t>the</w:t>
      </w:r>
      <w:r w:rsidRPr="00CA244B">
        <w:rPr>
          <w:rFonts w:ascii="Arial" w:hAnsi="Arial" w:cs="Arial"/>
          <w:spacing w:val="4"/>
          <w:sz w:val="24"/>
          <w:szCs w:val="24"/>
        </w:rPr>
        <w:t xml:space="preserve"> </w:t>
      </w:r>
      <w:r w:rsidRPr="00CA244B">
        <w:rPr>
          <w:rFonts w:ascii="Arial" w:hAnsi="Arial" w:cs="Arial"/>
          <w:w w:val="101"/>
          <w:sz w:val="24"/>
          <w:szCs w:val="24"/>
        </w:rPr>
        <w:t>chart.</w:t>
      </w:r>
    </w:p>
    <w:p w14:paraId="742B7960" w14:textId="77777777" w:rsidR="00CA244B" w:rsidRDefault="00991CB6" w:rsidP="00CA244B">
      <w:pPr>
        <w:widowControl w:val="0"/>
        <w:tabs>
          <w:tab w:val="left" w:pos="1220"/>
          <w:tab w:val="left" w:pos="3800"/>
        </w:tabs>
        <w:autoSpaceDE w:val="0"/>
        <w:autoSpaceDN w:val="0"/>
        <w:adjustRightInd w:val="0"/>
        <w:spacing w:line="280" w:lineRule="exact"/>
        <w:ind w:right="74"/>
        <w:rPr>
          <w:rFonts w:ascii="Arial" w:hAnsi="Arial" w:cs="Arial"/>
          <w:b/>
        </w:rPr>
      </w:pPr>
      <w:r>
        <w:rPr>
          <w:rFonts w:ascii="Arial" w:hAnsi="Arial" w:cs="Arial"/>
          <w:b/>
        </w:rPr>
        <w:t>Clean-Up</w:t>
      </w:r>
    </w:p>
    <w:p w14:paraId="42DC5FA5" w14:textId="77777777" w:rsidR="00991CB6" w:rsidRDefault="00991CB6" w:rsidP="00CA244B">
      <w:pPr>
        <w:widowControl w:val="0"/>
        <w:tabs>
          <w:tab w:val="left" w:pos="1220"/>
          <w:tab w:val="left" w:pos="3800"/>
        </w:tabs>
        <w:autoSpaceDE w:val="0"/>
        <w:autoSpaceDN w:val="0"/>
        <w:adjustRightInd w:val="0"/>
        <w:spacing w:line="280" w:lineRule="exact"/>
        <w:ind w:right="74"/>
        <w:rPr>
          <w:rFonts w:ascii="Arial" w:hAnsi="Arial" w:cs="Arial"/>
        </w:rPr>
      </w:pPr>
      <w:r>
        <w:rPr>
          <w:rFonts w:ascii="Arial" w:hAnsi="Arial" w:cs="Arial"/>
        </w:rPr>
        <w:t>Make sure you candy wrapper is placed in the trash.</w:t>
      </w:r>
    </w:p>
    <w:p w14:paraId="1B4E1BE1" w14:textId="77777777" w:rsidR="00991CB6" w:rsidRPr="00991CB6" w:rsidRDefault="00991CB6" w:rsidP="00CA244B">
      <w:pPr>
        <w:widowControl w:val="0"/>
        <w:tabs>
          <w:tab w:val="left" w:pos="1220"/>
          <w:tab w:val="left" w:pos="3800"/>
        </w:tabs>
        <w:autoSpaceDE w:val="0"/>
        <w:autoSpaceDN w:val="0"/>
        <w:adjustRightInd w:val="0"/>
        <w:spacing w:line="280" w:lineRule="exact"/>
        <w:ind w:right="74"/>
        <w:rPr>
          <w:rFonts w:ascii="Arial" w:hAnsi="Arial" w:cs="Arial"/>
        </w:rPr>
      </w:pPr>
    </w:p>
    <w:p w14:paraId="1E903F89" w14:textId="77777777" w:rsidR="00CA244B" w:rsidRPr="00E5418F" w:rsidRDefault="00CA244B" w:rsidP="00CA244B">
      <w:pPr>
        <w:widowControl w:val="0"/>
        <w:autoSpaceDE w:val="0"/>
        <w:autoSpaceDN w:val="0"/>
        <w:adjustRightInd w:val="0"/>
        <w:spacing w:before="18" w:line="280" w:lineRule="exact"/>
        <w:rPr>
          <w:rFonts w:ascii="Arial" w:hAnsi="Arial" w:cs="Arial"/>
          <w:b/>
        </w:rPr>
      </w:pPr>
      <w:r w:rsidRPr="00E5418F">
        <w:rPr>
          <w:rFonts w:ascii="Arial" w:hAnsi="Arial" w:cs="Arial"/>
          <w:b/>
        </w:rPr>
        <w:t>Analysis/Conclusion</w:t>
      </w:r>
    </w:p>
    <w:p w14:paraId="1EE23879" w14:textId="77777777" w:rsidR="00CA244B" w:rsidRPr="00E5418F" w:rsidRDefault="00CA244B" w:rsidP="00CA244B">
      <w:pPr>
        <w:pStyle w:val="ListParagraph"/>
        <w:widowControl w:val="0"/>
        <w:numPr>
          <w:ilvl w:val="0"/>
          <w:numId w:val="10"/>
        </w:numPr>
        <w:tabs>
          <w:tab w:val="left" w:pos="520"/>
        </w:tabs>
        <w:autoSpaceDE w:val="0"/>
        <w:autoSpaceDN w:val="0"/>
        <w:adjustRightInd w:val="0"/>
        <w:spacing w:line="280" w:lineRule="exact"/>
        <w:ind w:left="360" w:right="68"/>
        <w:rPr>
          <w:rFonts w:ascii="Arial" w:hAnsi="Arial" w:cs="Arial"/>
          <w:sz w:val="24"/>
          <w:szCs w:val="24"/>
        </w:rPr>
      </w:pPr>
      <w:r w:rsidRPr="00E5418F">
        <w:rPr>
          <w:rFonts w:ascii="Arial" w:hAnsi="Arial" w:cs="Arial"/>
          <w:sz w:val="24"/>
          <w:szCs w:val="24"/>
        </w:rPr>
        <w:t>Use</w:t>
      </w:r>
      <w:r w:rsidRPr="00E5418F">
        <w:rPr>
          <w:rFonts w:ascii="Arial" w:hAnsi="Arial" w:cs="Arial"/>
          <w:spacing w:val="25"/>
          <w:sz w:val="24"/>
          <w:szCs w:val="24"/>
        </w:rPr>
        <w:t xml:space="preserve"> </w:t>
      </w:r>
      <w:r w:rsidRPr="00E5418F">
        <w:rPr>
          <w:rFonts w:ascii="Arial" w:hAnsi="Arial" w:cs="Arial"/>
          <w:sz w:val="24"/>
          <w:szCs w:val="24"/>
        </w:rPr>
        <w:t>your</w:t>
      </w:r>
      <w:r w:rsidRPr="00E5418F">
        <w:rPr>
          <w:rFonts w:ascii="Arial" w:hAnsi="Arial" w:cs="Arial"/>
          <w:spacing w:val="25"/>
          <w:sz w:val="24"/>
          <w:szCs w:val="24"/>
        </w:rPr>
        <w:t xml:space="preserve"> </w:t>
      </w:r>
      <w:r w:rsidRPr="00E5418F">
        <w:rPr>
          <w:rFonts w:ascii="Arial" w:hAnsi="Arial" w:cs="Arial"/>
          <w:sz w:val="24"/>
          <w:szCs w:val="24"/>
        </w:rPr>
        <w:t>data</w:t>
      </w:r>
      <w:r w:rsidRPr="00E5418F">
        <w:rPr>
          <w:rFonts w:ascii="Arial" w:hAnsi="Arial" w:cs="Arial"/>
          <w:spacing w:val="25"/>
          <w:sz w:val="24"/>
          <w:szCs w:val="24"/>
        </w:rPr>
        <w:t xml:space="preserve"> </w:t>
      </w:r>
      <w:r w:rsidRPr="00E5418F">
        <w:rPr>
          <w:rFonts w:ascii="Arial" w:hAnsi="Arial" w:cs="Arial"/>
          <w:sz w:val="24"/>
          <w:szCs w:val="24"/>
        </w:rPr>
        <w:t>to</w:t>
      </w:r>
      <w:r w:rsidRPr="00E5418F">
        <w:rPr>
          <w:rFonts w:ascii="Arial" w:hAnsi="Arial" w:cs="Arial"/>
          <w:spacing w:val="25"/>
          <w:sz w:val="24"/>
          <w:szCs w:val="24"/>
        </w:rPr>
        <w:t xml:space="preserve"> </w:t>
      </w:r>
      <w:r w:rsidRPr="00E5418F">
        <w:rPr>
          <w:rFonts w:ascii="Arial" w:hAnsi="Arial" w:cs="Arial"/>
          <w:sz w:val="24"/>
          <w:szCs w:val="24"/>
        </w:rPr>
        <w:t>create</w:t>
      </w:r>
      <w:r w:rsidRPr="00E5418F">
        <w:rPr>
          <w:rFonts w:ascii="Arial" w:hAnsi="Arial" w:cs="Arial"/>
          <w:spacing w:val="25"/>
          <w:sz w:val="24"/>
          <w:szCs w:val="24"/>
        </w:rPr>
        <w:t xml:space="preserve"> </w:t>
      </w:r>
      <w:r w:rsidRPr="00E5418F">
        <w:rPr>
          <w:rFonts w:ascii="Arial" w:hAnsi="Arial" w:cs="Arial"/>
          <w:sz w:val="24"/>
          <w:szCs w:val="24"/>
        </w:rPr>
        <w:t>a</w:t>
      </w:r>
      <w:r w:rsidRPr="00E5418F">
        <w:rPr>
          <w:rFonts w:ascii="Arial" w:hAnsi="Arial" w:cs="Arial"/>
          <w:spacing w:val="25"/>
          <w:sz w:val="24"/>
          <w:szCs w:val="24"/>
        </w:rPr>
        <w:t xml:space="preserve"> </w:t>
      </w:r>
      <w:r w:rsidRPr="00E5418F">
        <w:rPr>
          <w:rFonts w:ascii="Arial" w:hAnsi="Arial" w:cs="Arial"/>
          <w:sz w:val="24"/>
          <w:szCs w:val="24"/>
        </w:rPr>
        <w:t>line</w:t>
      </w:r>
      <w:r w:rsidRPr="00E5418F">
        <w:rPr>
          <w:rFonts w:ascii="Arial" w:hAnsi="Arial" w:cs="Arial"/>
          <w:spacing w:val="25"/>
          <w:sz w:val="24"/>
          <w:szCs w:val="24"/>
        </w:rPr>
        <w:t xml:space="preserve"> </w:t>
      </w:r>
      <w:r w:rsidRPr="00E5418F">
        <w:rPr>
          <w:rFonts w:ascii="Arial" w:hAnsi="Arial" w:cs="Arial"/>
          <w:sz w:val="24"/>
          <w:szCs w:val="24"/>
        </w:rPr>
        <w:t>graph</w:t>
      </w:r>
      <w:r w:rsidRPr="00E5418F">
        <w:rPr>
          <w:rFonts w:ascii="Arial" w:hAnsi="Arial" w:cs="Arial"/>
          <w:spacing w:val="25"/>
          <w:sz w:val="24"/>
          <w:szCs w:val="24"/>
        </w:rPr>
        <w:t xml:space="preserve"> </w:t>
      </w:r>
      <w:r w:rsidRPr="00E5418F">
        <w:rPr>
          <w:rFonts w:ascii="Arial" w:hAnsi="Arial" w:cs="Arial"/>
          <w:sz w:val="24"/>
          <w:szCs w:val="24"/>
        </w:rPr>
        <w:t>on</w:t>
      </w:r>
      <w:r w:rsidRPr="00E5418F">
        <w:rPr>
          <w:rFonts w:ascii="Arial" w:hAnsi="Arial" w:cs="Arial"/>
          <w:spacing w:val="25"/>
          <w:sz w:val="24"/>
          <w:szCs w:val="24"/>
        </w:rPr>
        <w:t xml:space="preserve"> </w:t>
      </w:r>
      <w:r w:rsidRPr="00E5418F">
        <w:rPr>
          <w:rFonts w:ascii="Arial" w:hAnsi="Arial" w:cs="Arial"/>
          <w:sz w:val="24"/>
          <w:szCs w:val="24"/>
        </w:rPr>
        <w:t>the</w:t>
      </w:r>
      <w:r w:rsidRPr="00E5418F">
        <w:rPr>
          <w:rFonts w:ascii="Arial" w:hAnsi="Arial" w:cs="Arial"/>
          <w:spacing w:val="25"/>
          <w:sz w:val="24"/>
          <w:szCs w:val="24"/>
        </w:rPr>
        <w:t xml:space="preserve"> </w:t>
      </w:r>
      <w:r w:rsidRPr="00E5418F">
        <w:rPr>
          <w:rFonts w:ascii="Arial" w:hAnsi="Arial" w:cs="Arial"/>
          <w:sz w:val="24"/>
          <w:szCs w:val="24"/>
        </w:rPr>
        <w:t>back</w:t>
      </w:r>
      <w:r w:rsidRPr="00E5418F">
        <w:rPr>
          <w:rFonts w:ascii="Arial" w:hAnsi="Arial" w:cs="Arial"/>
          <w:spacing w:val="25"/>
          <w:sz w:val="24"/>
          <w:szCs w:val="24"/>
        </w:rPr>
        <w:t xml:space="preserve"> </w:t>
      </w:r>
      <w:r w:rsidRPr="00E5418F">
        <w:rPr>
          <w:rFonts w:ascii="Arial" w:hAnsi="Arial" w:cs="Arial"/>
          <w:sz w:val="24"/>
          <w:szCs w:val="24"/>
        </w:rPr>
        <w:t>of</w:t>
      </w:r>
      <w:r w:rsidRPr="00E5418F">
        <w:rPr>
          <w:rFonts w:ascii="Arial" w:hAnsi="Arial" w:cs="Arial"/>
          <w:spacing w:val="25"/>
          <w:sz w:val="24"/>
          <w:szCs w:val="24"/>
        </w:rPr>
        <w:t xml:space="preserve"> </w:t>
      </w:r>
      <w:r w:rsidRPr="00E5418F">
        <w:rPr>
          <w:rFonts w:ascii="Arial" w:hAnsi="Arial" w:cs="Arial"/>
          <w:sz w:val="24"/>
          <w:szCs w:val="24"/>
        </w:rPr>
        <w:t>this</w:t>
      </w:r>
      <w:r w:rsidRPr="00E5418F">
        <w:rPr>
          <w:rFonts w:ascii="Arial" w:hAnsi="Arial" w:cs="Arial"/>
          <w:spacing w:val="25"/>
          <w:sz w:val="24"/>
          <w:szCs w:val="24"/>
        </w:rPr>
        <w:t xml:space="preserve"> </w:t>
      </w:r>
      <w:r w:rsidRPr="00E5418F">
        <w:rPr>
          <w:rFonts w:ascii="Arial" w:hAnsi="Arial" w:cs="Arial"/>
          <w:sz w:val="24"/>
          <w:szCs w:val="24"/>
        </w:rPr>
        <w:t>page</w:t>
      </w:r>
      <w:r w:rsidRPr="00E5418F">
        <w:rPr>
          <w:rFonts w:ascii="Arial" w:hAnsi="Arial" w:cs="Arial"/>
          <w:spacing w:val="25"/>
          <w:sz w:val="24"/>
          <w:szCs w:val="24"/>
        </w:rPr>
        <w:t xml:space="preserve"> </w:t>
      </w:r>
      <w:r w:rsidRPr="00E5418F">
        <w:rPr>
          <w:rFonts w:ascii="Arial" w:hAnsi="Arial" w:cs="Arial"/>
          <w:sz w:val="24"/>
          <w:szCs w:val="24"/>
        </w:rPr>
        <w:t>showing</w:t>
      </w:r>
      <w:r w:rsidRPr="00E5418F">
        <w:rPr>
          <w:rFonts w:ascii="Arial" w:hAnsi="Arial" w:cs="Arial"/>
          <w:spacing w:val="25"/>
          <w:sz w:val="24"/>
          <w:szCs w:val="24"/>
        </w:rPr>
        <w:t xml:space="preserve"> </w:t>
      </w:r>
      <w:r w:rsidRPr="00E5418F">
        <w:rPr>
          <w:rFonts w:ascii="Arial" w:hAnsi="Arial" w:cs="Arial"/>
          <w:sz w:val="24"/>
          <w:szCs w:val="24"/>
        </w:rPr>
        <w:t>your</w:t>
      </w:r>
      <w:r w:rsidRPr="00E5418F">
        <w:rPr>
          <w:rFonts w:ascii="Arial" w:hAnsi="Arial" w:cs="Arial"/>
          <w:spacing w:val="25"/>
          <w:sz w:val="24"/>
          <w:szCs w:val="24"/>
        </w:rPr>
        <w:t xml:space="preserve"> </w:t>
      </w:r>
      <w:r w:rsidRPr="00E5418F">
        <w:rPr>
          <w:rFonts w:ascii="Arial" w:hAnsi="Arial" w:cs="Arial"/>
          <w:sz w:val="24"/>
          <w:szCs w:val="24"/>
        </w:rPr>
        <w:t>results. Be sure to label the parts of your graph!</w:t>
      </w:r>
    </w:p>
    <w:p w14:paraId="679D3B4B" w14:textId="77777777" w:rsidR="00CA244B" w:rsidRPr="00E5418F" w:rsidRDefault="00CA244B" w:rsidP="00CA244B">
      <w:pPr>
        <w:pStyle w:val="ListParagraph"/>
        <w:widowControl w:val="0"/>
        <w:numPr>
          <w:ilvl w:val="0"/>
          <w:numId w:val="10"/>
        </w:numPr>
        <w:tabs>
          <w:tab w:val="left" w:pos="520"/>
        </w:tabs>
        <w:autoSpaceDE w:val="0"/>
        <w:autoSpaceDN w:val="0"/>
        <w:adjustRightInd w:val="0"/>
        <w:spacing w:line="280" w:lineRule="exact"/>
        <w:ind w:left="360" w:right="68"/>
        <w:rPr>
          <w:rFonts w:ascii="Arial" w:hAnsi="Arial" w:cs="Arial"/>
          <w:sz w:val="24"/>
          <w:szCs w:val="24"/>
        </w:rPr>
      </w:pPr>
      <w:r w:rsidRPr="00E5418F">
        <w:rPr>
          <w:rFonts w:ascii="Arial" w:hAnsi="Arial" w:cs="Arial"/>
          <w:position w:val="-1"/>
          <w:sz w:val="24"/>
          <w:szCs w:val="24"/>
        </w:rPr>
        <w:t>In</w:t>
      </w:r>
      <w:r w:rsidRPr="00E5418F">
        <w:rPr>
          <w:rFonts w:ascii="Arial" w:hAnsi="Arial" w:cs="Arial"/>
          <w:spacing w:val="1"/>
          <w:position w:val="-1"/>
          <w:sz w:val="24"/>
          <w:szCs w:val="24"/>
        </w:rPr>
        <w:t xml:space="preserve"> </w:t>
      </w:r>
      <w:r w:rsidRPr="00E5418F">
        <w:rPr>
          <w:rFonts w:ascii="Arial" w:hAnsi="Arial" w:cs="Arial"/>
          <w:position w:val="-1"/>
          <w:sz w:val="24"/>
          <w:szCs w:val="24"/>
        </w:rPr>
        <w:t>your</w:t>
      </w:r>
      <w:r w:rsidRPr="00E5418F">
        <w:rPr>
          <w:rFonts w:ascii="Arial" w:hAnsi="Arial" w:cs="Arial"/>
          <w:spacing w:val="1"/>
          <w:position w:val="-1"/>
          <w:sz w:val="24"/>
          <w:szCs w:val="24"/>
        </w:rPr>
        <w:t xml:space="preserve"> </w:t>
      </w:r>
      <w:r w:rsidRPr="00E5418F">
        <w:rPr>
          <w:rFonts w:ascii="Arial" w:hAnsi="Arial" w:cs="Arial"/>
          <w:position w:val="-1"/>
          <w:sz w:val="24"/>
          <w:szCs w:val="24"/>
        </w:rPr>
        <w:t>solution,</w:t>
      </w:r>
      <w:r w:rsidRPr="00E5418F">
        <w:rPr>
          <w:rFonts w:ascii="Arial" w:hAnsi="Arial" w:cs="Arial"/>
          <w:spacing w:val="1"/>
          <w:position w:val="-1"/>
          <w:sz w:val="24"/>
          <w:szCs w:val="24"/>
        </w:rPr>
        <w:t xml:space="preserve"> </w:t>
      </w:r>
      <w:r w:rsidRPr="00E5418F">
        <w:rPr>
          <w:rFonts w:ascii="Arial" w:hAnsi="Arial" w:cs="Arial"/>
          <w:position w:val="-1"/>
          <w:sz w:val="24"/>
          <w:szCs w:val="24"/>
        </w:rPr>
        <w:t>what</w:t>
      </w:r>
      <w:r w:rsidRPr="00E5418F">
        <w:rPr>
          <w:rFonts w:ascii="Arial" w:hAnsi="Arial" w:cs="Arial"/>
          <w:spacing w:val="1"/>
          <w:position w:val="-1"/>
          <w:sz w:val="24"/>
          <w:szCs w:val="24"/>
        </w:rPr>
        <w:t xml:space="preserve"> </w:t>
      </w:r>
      <w:r w:rsidRPr="00E5418F">
        <w:rPr>
          <w:rFonts w:ascii="Arial" w:hAnsi="Arial" w:cs="Arial"/>
          <w:position w:val="-1"/>
          <w:sz w:val="24"/>
          <w:szCs w:val="24"/>
        </w:rPr>
        <w:t>was</w:t>
      </w:r>
      <w:r w:rsidRPr="00E5418F">
        <w:rPr>
          <w:rFonts w:ascii="Arial" w:hAnsi="Arial" w:cs="Arial"/>
          <w:spacing w:val="1"/>
          <w:position w:val="-1"/>
          <w:sz w:val="24"/>
          <w:szCs w:val="24"/>
        </w:rPr>
        <w:t xml:space="preserve"> </w:t>
      </w:r>
      <w:r w:rsidRPr="00E5418F">
        <w:rPr>
          <w:rFonts w:ascii="Arial" w:hAnsi="Arial" w:cs="Arial"/>
          <w:position w:val="-1"/>
          <w:sz w:val="24"/>
          <w:szCs w:val="24"/>
        </w:rPr>
        <w:t>the</w:t>
      </w:r>
      <w:r w:rsidRPr="00E5418F">
        <w:rPr>
          <w:rFonts w:ascii="Arial" w:hAnsi="Arial" w:cs="Arial"/>
          <w:spacing w:val="1"/>
          <w:position w:val="-1"/>
          <w:sz w:val="24"/>
          <w:szCs w:val="24"/>
        </w:rPr>
        <w:t xml:space="preserve"> </w:t>
      </w:r>
      <w:r w:rsidRPr="00E5418F">
        <w:rPr>
          <w:rFonts w:ascii="Arial" w:hAnsi="Arial" w:cs="Arial"/>
          <w:position w:val="-1"/>
          <w:sz w:val="24"/>
          <w:szCs w:val="24"/>
        </w:rPr>
        <w:t>solute</w:t>
      </w:r>
      <w:r w:rsidRPr="00E5418F">
        <w:rPr>
          <w:rFonts w:ascii="Arial" w:hAnsi="Arial" w:cs="Arial"/>
          <w:spacing w:val="1"/>
          <w:position w:val="-1"/>
          <w:sz w:val="24"/>
          <w:szCs w:val="24"/>
        </w:rPr>
        <w:t xml:space="preserve"> </w:t>
      </w:r>
      <w:r w:rsidRPr="00E5418F">
        <w:rPr>
          <w:rFonts w:ascii="Arial" w:hAnsi="Arial" w:cs="Arial"/>
          <w:position w:val="-1"/>
          <w:sz w:val="24"/>
          <w:szCs w:val="24"/>
        </w:rPr>
        <w:t>and</w:t>
      </w:r>
      <w:r w:rsidRPr="00E5418F">
        <w:rPr>
          <w:rFonts w:ascii="Arial" w:hAnsi="Arial" w:cs="Arial"/>
          <w:spacing w:val="1"/>
          <w:position w:val="-1"/>
          <w:sz w:val="24"/>
          <w:szCs w:val="24"/>
        </w:rPr>
        <w:t xml:space="preserve"> </w:t>
      </w:r>
      <w:r w:rsidRPr="00E5418F">
        <w:rPr>
          <w:rFonts w:ascii="Arial" w:hAnsi="Arial" w:cs="Arial"/>
          <w:position w:val="-1"/>
          <w:sz w:val="24"/>
          <w:szCs w:val="24"/>
        </w:rPr>
        <w:t>the</w:t>
      </w:r>
      <w:r w:rsidRPr="00E5418F">
        <w:rPr>
          <w:rFonts w:ascii="Arial" w:hAnsi="Arial" w:cs="Arial"/>
          <w:spacing w:val="1"/>
          <w:position w:val="-1"/>
          <w:sz w:val="24"/>
          <w:szCs w:val="24"/>
        </w:rPr>
        <w:t xml:space="preserve"> </w:t>
      </w:r>
      <w:r w:rsidRPr="00E5418F">
        <w:rPr>
          <w:rFonts w:ascii="Arial" w:hAnsi="Arial" w:cs="Arial"/>
          <w:position w:val="-1"/>
          <w:sz w:val="24"/>
          <w:szCs w:val="24"/>
        </w:rPr>
        <w:t>solvent?</w:t>
      </w:r>
    </w:p>
    <w:p w14:paraId="15F89513" w14:textId="77777777" w:rsidR="00CA244B" w:rsidRPr="00E5418F" w:rsidRDefault="00CA244B" w:rsidP="00CA244B">
      <w:pPr>
        <w:pStyle w:val="ListParagraph"/>
        <w:widowControl w:val="0"/>
        <w:tabs>
          <w:tab w:val="left" w:pos="520"/>
        </w:tabs>
        <w:autoSpaceDE w:val="0"/>
        <w:autoSpaceDN w:val="0"/>
        <w:adjustRightInd w:val="0"/>
        <w:spacing w:line="280" w:lineRule="exact"/>
        <w:ind w:left="360" w:right="68"/>
        <w:rPr>
          <w:rFonts w:ascii="Arial" w:hAnsi="Arial" w:cs="Arial"/>
          <w:position w:val="-1"/>
          <w:sz w:val="24"/>
          <w:szCs w:val="24"/>
        </w:rPr>
      </w:pPr>
    </w:p>
    <w:p w14:paraId="7C7BB1CC" w14:textId="77777777" w:rsidR="00CA244B" w:rsidRPr="00E5418F" w:rsidRDefault="00CA244B" w:rsidP="00CA244B">
      <w:pPr>
        <w:pStyle w:val="ListParagraph"/>
        <w:widowControl w:val="0"/>
        <w:tabs>
          <w:tab w:val="left" w:pos="520"/>
        </w:tabs>
        <w:autoSpaceDE w:val="0"/>
        <w:autoSpaceDN w:val="0"/>
        <w:adjustRightInd w:val="0"/>
        <w:spacing w:line="280" w:lineRule="exact"/>
        <w:ind w:left="360" w:right="68"/>
        <w:rPr>
          <w:rFonts w:ascii="Arial" w:hAnsi="Arial" w:cs="Arial"/>
          <w:sz w:val="24"/>
          <w:szCs w:val="24"/>
        </w:rPr>
      </w:pPr>
      <w:r w:rsidRPr="00E5418F">
        <w:rPr>
          <w:rFonts w:ascii="Arial" w:hAnsi="Arial" w:cs="Arial"/>
          <w:sz w:val="24"/>
          <w:szCs w:val="24"/>
        </w:rPr>
        <w:t>Solute=_____________________ Solvent= _________________________</w:t>
      </w:r>
    </w:p>
    <w:p w14:paraId="3060CC48" w14:textId="77777777" w:rsidR="00CA244B" w:rsidRPr="00E5418F" w:rsidRDefault="00CA244B" w:rsidP="00CA244B">
      <w:pPr>
        <w:widowControl w:val="0"/>
        <w:autoSpaceDE w:val="0"/>
        <w:autoSpaceDN w:val="0"/>
        <w:adjustRightInd w:val="0"/>
        <w:spacing w:line="276" w:lineRule="exact"/>
        <w:ind w:left="100" w:right="750"/>
        <w:rPr>
          <w:rFonts w:ascii="Arial" w:hAnsi="Arial" w:cs="Arial"/>
        </w:rPr>
      </w:pPr>
    </w:p>
    <w:p w14:paraId="0C89B2A9" w14:textId="77777777" w:rsidR="00E5418F" w:rsidRPr="00E5418F" w:rsidRDefault="00CA244B" w:rsidP="00E5418F">
      <w:pPr>
        <w:pStyle w:val="ListParagraph"/>
        <w:widowControl w:val="0"/>
        <w:numPr>
          <w:ilvl w:val="0"/>
          <w:numId w:val="10"/>
        </w:numPr>
        <w:tabs>
          <w:tab w:val="left" w:pos="450"/>
        </w:tabs>
        <w:autoSpaceDE w:val="0"/>
        <w:autoSpaceDN w:val="0"/>
        <w:adjustRightInd w:val="0"/>
        <w:spacing w:before="24"/>
        <w:ind w:left="360"/>
        <w:rPr>
          <w:rFonts w:ascii="Arial" w:hAnsi="Arial" w:cs="Arial"/>
          <w:spacing w:val="47"/>
          <w:sz w:val="24"/>
          <w:szCs w:val="24"/>
        </w:rPr>
      </w:pPr>
      <w:r w:rsidRPr="00E5418F">
        <w:rPr>
          <w:rFonts w:ascii="Arial" w:hAnsi="Arial" w:cs="Arial"/>
          <w:sz w:val="24"/>
          <w:szCs w:val="24"/>
        </w:rPr>
        <w:t>Identify</w:t>
      </w:r>
      <w:r w:rsidRPr="00E5418F">
        <w:rPr>
          <w:rFonts w:ascii="Arial" w:hAnsi="Arial" w:cs="Arial"/>
          <w:spacing w:val="26"/>
          <w:sz w:val="24"/>
          <w:szCs w:val="24"/>
        </w:rPr>
        <w:t xml:space="preserve"> </w:t>
      </w:r>
      <w:r w:rsidRPr="00E5418F">
        <w:rPr>
          <w:rFonts w:ascii="Arial" w:hAnsi="Arial" w:cs="Arial"/>
          <w:sz w:val="24"/>
          <w:szCs w:val="24"/>
        </w:rPr>
        <w:t>the</w:t>
      </w:r>
      <w:r w:rsidRPr="00E5418F">
        <w:rPr>
          <w:rFonts w:ascii="Arial" w:hAnsi="Arial" w:cs="Arial"/>
          <w:spacing w:val="22"/>
          <w:sz w:val="24"/>
          <w:szCs w:val="24"/>
        </w:rPr>
        <w:t xml:space="preserve"> </w:t>
      </w:r>
      <w:r w:rsidRPr="00E5418F">
        <w:rPr>
          <w:rFonts w:ascii="Arial" w:hAnsi="Arial" w:cs="Arial"/>
          <w:sz w:val="24"/>
          <w:szCs w:val="24"/>
        </w:rPr>
        <w:t>solute(s)</w:t>
      </w:r>
      <w:r w:rsidRPr="00E5418F">
        <w:rPr>
          <w:rFonts w:ascii="Arial" w:hAnsi="Arial" w:cs="Arial"/>
          <w:spacing w:val="27"/>
          <w:sz w:val="24"/>
          <w:szCs w:val="24"/>
        </w:rPr>
        <w:t xml:space="preserve"> </w:t>
      </w:r>
      <w:r w:rsidRPr="00E5418F">
        <w:rPr>
          <w:rFonts w:ascii="Arial" w:hAnsi="Arial" w:cs="Arial"/>
          <w:sz w:val="24"/>
          <w:szCs w:val="24"/>
        </w:rPr>
        <w:t>and</w:t>
      </w:r>
      <w:r w:rsidRPr="00E5418F">
        <w:rPr>
          <w:rFonts w:ascii="Arial" w:hAnsi="Arial" w:cs="Arial"/>
          <w:spacing w:val="23"/>
          <w:sz w:val="24"/>
          <w:szCs w:val="24"/>
        </w:rPr>
        <w:t xml:space="preserve"> </w:t>
      </w:r>
      <w:r w:rsidRPr="00E5418F">
        <w:rPr>
          <w:rFonts w:ascii="Arial" w:hAnsi="Arial" w:cs="Arial"/>
          <w:sz w:val="24"/>
          <w:szCs w:val="24"/>
        </w:rPr>
        <w:t>solvent</w:t>
      </w:r>
      <w:r w:rsidRPr="00E5418F">
        <w:rPr>
          <w:rFonts w:ascii="Arial" w:hAnsi="Arial" w:cs="Arial"/>
          <w:spacing w:val="26"/>
          <w:sz w:val="24"/>
          <w:szCs w:val="24"/>
        </w:rPr>
        <w:t xml:space="preserve"> </w:t>
      </w:r>
      <w:r w:rsidRPr="00E5418F">
        <w:rPr>
          <w:rFonts w:ascii="Arial" w:hAnsi="Arial" w:cs="Arial"/>
          <w:sz w:val="24"/>
          <w:szCs w:val="24"/>
        </w:rPr>
        <w:t>in</w:t>
      </w:r>
      <w:r w:rsidRPr="00E5418F">
        <w:rPr>
          <w:rFonts w:ascii="Arial" w:hAnsi="Arial" w:cs="Arial"/>
          <w:spacing w:val="21"/>
          <w:sz w:val="24"/>
          <w:szCs w:val="24"/>
        </w:rPr>
        <w:t xml:space="preserve"> </w:t>
      </w:r>
      <w:r w:rsidRPr="00E5418F">
        <w:rPr>
          <w:rFonts w:ascii="Arial" w:hAnsi="Arial" w:cs="Arial"/>
          <w:sz w:val="24"/>
          <w:szCs w:val="24"/>
        </w:rPr>
        <w:t>each</w:t>
      </w:r>
      <w:r w:rsidRPr="00E5418F">
        <w:rPr>
          <w:rFonts w:ascii="Arial" w:hAnsi="Arial" w:cs="Arial"/>
          <w:spacing w:val="24"/>
          <w:sz w:val="24"/>
          <w:szCs w:val="24"/>
        </w:rPr>
        <w:t xml:space="preserve"> </w:t>
      </w:r>
      <w:r w:rsidRPr="00E5418F">
        <w:rPr>
          <w:rFonts w:ascii="Arial" w:hAnsi="Arial" w:cs="Arial"/>
          <w:sz w:val="24"/>
          <w:szCs w:val="24"/>
        </w:rPr>
        <w:t xml:space="preserve">solution. </w:t>
      </w:r>
      <w:r w:rsidRPr="00E5418F">
        <w:rPr>
          <w:rFonts w:ascii="Arial" w:hAnsi="Arial" w:cs="Arial"/>
          <w:spacing w:val="47"/>
          <w:sz w:val="24"/>
          <w:szCs w:val="24"/>
        </w:rPr>
        <w:t xml:space="preserve"> </w:t>
      </w:r>
    </w:p>
    <w:p w14:paraId="1997C255" w14:textId="77777777" w:rsidR="00CA244B" w:rsidRPr="00E5418F" w:rsidRDefault="00CA244B" w:rsidP="00E5418F">
      <w:pPr>
        <w:widowControl w:val="0"/>
        <w:autoSpaceDE w:val="0"/>
        <w:autoSpaceDN w:val="0"/>
        <w:adjustRightInd w:val="0"/>
        <w:spacing w:before="24"/>
        <w:rPr>
          <w:rFonts w:ascii="Arial" w:hAnsi="Arial" w:cs="Arial"/>
        </w:rPr>
      </w:pPr>
      <w:r w:rsidRPr="00E5418F">
        <w:rPr>
          <w:rFonts w:ascii="Arial" w:hAnsi="Arial" w:cs="Arial"/>
        </w:rPr>
        <w:t xml:space="preserve">HINT: </w:t>
      </w:r>
      <w:r w:rsidRPr="00E5418F">
        <w:rPr>
          <w:rFonts w:ascii="Arial" w:hAnsi="Arial" w:cs="Arial"/>
          <w:spacing w:val="44"/>
        </w:rPr>
        <w:t xml:space="preserve"> </w:t>
      </w:r>
      <w:r w:rsidRPr="00E5418F">
        <w:rPr>
          <w:rFonts w:ascii="Arial" w:hAnsi="Arial" w:cs="Arial"/>
        </w:rPr>
        <w:t>A</w:t>
      </w:r>
      <w:r w:rsidRPr="00E5418F">
        <w:rPr>
          <w:rFonts w:ascii="Arial" w:hAnsi="Arial" w:cs="Arial"/>
          <w:spacing w:val="20"/>
        </w:rPr>
        <w:t xml:space="preserve"> </w:t>
      </w:r>
      <w:r w:rsidRPr="00E5418F">
        <w:rPr>
          <w:rFonts w:ascii="Arial" w:hAnsi="Arial" w:cs="Arial"/>
        </w:rPr>
        <w:t>SOLUTE</w:t>
      </w:r>
      <w:r w:rsidRPr="00E5418F">
        <w:rPr>
          <w:rFonts w:ascii="Arial" w:hAnsi="Arial" w:cs="Arial"/>
          <w:spacing w:val="27"/>
        </w:rPr>
        <w:t xml:space="preserve"> </w:t>
      </w:r>
      <w:r w:rsidRPr="00E5418F">
        <w:rPr>
          <w:rFonts w:ascii="Arial" w:hAnsi="Arial" w:cs="Arial"/>
        </w:rPr>
        <w:t>dissolves</w:t>
      </w:r>
      <w:r w:rsidRPr="00E5418F">
        <w:rPr>
          <w:rFonts w:ascii="Arial" w:hAnsi="Arial" w:cs="Arial"/>
          <w:spacing w:val="28"/>
        </w:rPr>
        <w:t xml:space="preserve"> </w:t>
      </w:r>
      <w:r w:rsidRPr="00E5418F">
        <w:rPr>
          <w:rFonts w:ascii="Arial" w:hAnsi="Arial" w:cs="Arial"/>
        </w:rPr>
        <w:t>in</w:t>
      </w:r>
      <w:r w:rsidRPr="00E5418F">
        <w:rPr>
          <w:rFonts w:ascii="Arial" w:hAnsi="Arial" w:cs="Arial"/>
          <w:spacing w:val="21"/>
        </w:rPr>
        <w:t xml:space="preserve"> </w:t>
      </w:r>
      <w:r w:rsidRPr="00E5418F">
        <w:rPr>
          <w:rFonts w:ascii="Arial" w:hAnsi="Arial" w:cs="Arial"/>
          <w:w w:val="101"/>
        </w:rPr>
        <w:t>a</w:t>
      </w:r>
      <w:r w:rsidR="00E5418F" w:rsidRPr="00E5418F">
        <w:rPr>
          <w:rFonts w:ascii="Arial" w:hAnsi="Arial" w:cs="Arial"/>
        </w:rPr>
        <w:t xml:space="preserve"> </w:t>
      </w:r>
      <w:r w:rsidRPr="00E5418F">
        <w:rPr>
          <w:rFonts w:ascii="Arial" w:hAnsi="Arial" w:cs="Arial"/>
        </w:rPr>
        <w:t>SOLVENT!</w:t>
      </w:r>
    </w:p>
    <w:p w14:paraId="6E06EE8C" w14:textId="77777777" w:rsidR="00CA244B" w:rsidRPr="00E5418F" w:rsidRDefault="00CA244B" w:rsidP="00CA244B">
      <w:pPr>
        <w:widowControl w:val="0"/>
        <w:autoSpaceDE w:val="0"/>
        <w:autoSpaceDN w:val="0"/>
        <w:adjustRightInd w:val="0"/>
        <w:spacing w:before="5" w:line="160" w:lineRule="exact"/>
        <w:rPr>
          <w:rFonts w:ascii="Arial" w:hAnsi="Arial" w:cs="Arial"/>
        </w:rPr>
      </w:pPr>
    </w:p>
    <w:tbl>
      <w:tblPr>
        <w:tblW w:w="0" w:type="auto"/>
        <w:tblInd w:w="700" w:type="dxa"/>
        <w:tblLayout w:type="fixed"/>
        <w:tblCellMar>
          <w:left w:w="0" w:type="dxa"/>
          <w:right w:w="0" w:type="dxa"/>
        </w:tblCellMar>
        <w:tblLook w:val="0000" w:firstRow="0" w:lastRow="0" w:firstColumn="0" w:lastColumn="0" w:noHBand="0" w:noVBand="0"/>
      </w:tblPr>
      <w:tblGrid>
        <w:gridCol w:w="3000"/>
        <w:gridCol w:w="3200"/>
        <w:gridCol w:w="3220"/>
      </w:tblGrid>
      <w:tr w:rsidR="00CA244B" w:rsidRPr="00E5418F" w14:paraId="0CE03070" w14:textId="77777777" w:rsidTr="00CA244B">
        <w:trPr>
          <w:trHeight w:hRule="exact" w:val="340"/>
        </w:trPr>
        <w:tc>
          <w:tcPr>
            <w:tcW w:w="3000" w:type="dxa"/>
            <w:tcBorders>
              <w:top w:val="single" w:sz="16" w:space="0" w:color="000000"/>
              <w:left w:val="single" w:sz="16" w:space="0" w:color="000000"/>
              <w:bottom w:val="single" w:sz="2" w:space="0" w:color="000000"/>
              <w:right w:val="single" w:sz="2" w:space="0" w:color="000000"/>
            </w:tcBorders>
          </w:tcPr>
          <w:p w14:paraId="1AFA6F7E" w14:textId="77777777" w:rsidR="00CA244B" w:rsidRPr="00E5418F" w:rsidRDefault="00CA244B" w:rsidP="00CA244B">
            <w:pPr>
              <w:widowControl w:val="0"/>
              <w:autoSpaceDE w:val="0"/>
              <w:autoSpaceDN w:val="0"/>
              <w:adjustRightInd w:val="0"/>
              <w:spacing w:before="33"/>
              <w:ind w:left="980"/>
              <w:rPr>
                <w:rFonts w:ascii="Arial" w:hAnsi="Arial" w:cs="Arial"/>
              </w:rPr>
            </w:pPr>
            <w:r w:rsidRPr="00E5418F">
              <w:rPr>
                <w:rFonts w:ascii="Arial" w:hAnsi="Arial" w:cs="Arial"/>
                <w:w w:val="107"/>
              </w:rPr>
              <w:t>Solution</w:t>
            </w:r>
          </w:p>
        </w:tc>
        <w:tc>
          <w:tcPr>
            <w:tcW w:w="3200" w:type="dxa"/>
            <w:tcBorders>
              <w:top w:val="single" w:sz="16" w:space="0" w:color="000000"/>
              <w:left w:val="single" w:sz="2" w:space="0" w:color="000000"/>
              <w:bottom w:val="single" w:sz="2" w:space="0" w:color="000000"/>
              <w:right w:val="single" w:sz="2" w:space="0" w:color="000000"/>
            </w:tcBorders>
          </w:tcPr>
          <w:p w14:paraId="1493E75A" w14:textId="77777777" w:rsidR="00CA244B" w:rsidRPr="00E5418F" w:rsidRDefault="00CA244B" w:rsidP="00CA244B">
            <w:pPr>
              <w:widowControl w:val="0"/>
              <w:autoSpaceDE w:val="0"/>
              <w:autoSpaceDN w:val="0"/>
              <w:adjustRightInd w:val="0"/>
              <w:spacing w:before="33"/>
              <w:ind w:left="1080"/>
              <w:rPr>
                <w:rFonts w:ascii="Arial" w:hAnsi="Arial" w:cs="Arial"/>
              </w:rPr>
            </w:pPr>
            <w:r w:rsidRPr="00E5418F">
              <w:rPr>
                <w:rFonts w:ascii="Arial" w:hAnsi="Arial" w:cs="Arial"/>
                <w:w w:val="106"/>
              </w:rPr>
              <w:t>Solute(s)</w:t>
            </w:r>
          </w:p>
        </w:tc>
        <w:tc>
          <w:tcPr>
            <w:tcW w:w="3220" w:type="dxa"/>
            <w:tcBorders>
              <w:top w:val="single" w:sz="16" w:space="0" w:color="000000"/>
              <w:left w:val="single" w:sz="2" w:space="0" w:color="000000"/>
              <w:bottom w:val="single" w:sz="2" w:space="0" w:color="000000"/>
              <w:right w:val="single" w:sz="16" w:space="0" w:color="000000"/>
            </w:tcBorders>
          </w:tcPr>
          <w:p w14:paraId="091F327A" w14:textId="77777777" w:rsidR="00CA244B" w:rsidRPr="00E5418F" w:rsidRDefault="00CA244B" w:rsidP="00CA244B">
            <w:pPr>
              <w:widowControl w:val="0"/>
              <w:autoSpaceDE w:val="0"/>
              <w:autoSpaceDN w:val="0"/>
              <w:adjustRightInd w:val="0"/>
              <w:spacing w:before="33"/>
              <w:ind w:left="1102" w:right="1076"/>
              <w:rPr>
                <w:rFonts w:ascii="Arial" w:hAnsi="Arial" w:cs="Arial"/>
              </w:rPr>
            </w:pPr>
            <w:r w:rsidRPr="00E5418F">
              <w:rPr>
                <w:rFonts w:ascii="Arial" w:hAnsi="Arial" w:cs="Arial"/>
                <w:w w:val="109"/>
              </w:rPr>
              <w:t>Solvent</w:t>
            </w:r>
          </w:p>
        </w:tc>
      </w:tr>
      <w:tr w:rsidR="00CA244B" w:rsidRPr="00E5418F" w14:paraId="0A01DF95" w14:textId="77777777" w:rsidTr="00CA244B">
        <w:trPr>
          <w:trHeight w:hRule="exact" w:val="400"/>
        </w:trPr>
        <w:tc>
          <w:tcPr>
            <w:tcW w:w="3000" w:type="dxa"/>
            <w:tcBorders>
              <w:top w:val="single" w:sz="2" w:space="0" w:color="000000"/>
              <w:left w:val="single" w:sz="16" w:space="0" w:color="000000"/>
              <w:bottom w:val="single" w:sz="2" w:space="0" w:color="000000"/>
              <w:right w:val="single" w:sz="2" w:space="0" w:color="000000"/>
            </w:tcBorders>
          </w:tcPr>
          <w:p w14:paraId="0FAF026C"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47FC9285" w14:textId="77777777" w:rsidR="00CA244B" w:rsidRPr="00E5418F" w:rsidRDefault="00CA244B" w:rsidP="00CA244B">
            <w:pPr>
              <w:widowControl w:val="0"/>
              <w:autoSpaceDE w:val="0"/>
              <w:autoSpaceDN w:val="0"/>
              <w:adjustRightInd w:val="0"/>
              <w:spacing w:line="266" w:lineRule="exact"/>
              <w:ind w:left="760"/>
              <w:rPr>
                <w:rFonts w:ascii="Arial" w:hAnsi="Arial" w:cs="Arial"/>
              </w:rPr>
            </w:pPr>
            <w:r w:rsidRPr="00E5418F">
              <w:rPr>
                <w:rFonts w:ascii="Arial" w:hAnsi="Arial" w:cs="Arial"/>
                <w:position w:val="-1"/>
              </w:rPr>
              <w:t>Ocean</w:t>
            </w:r>
            <w:r w:rsidRPr="00E5418F">
              <w:rPr>
                <w:rFonts w:ascii="Arial" w:hAnsi="Arial" w:cs="Arial"/>
                <w:spacing w:val="-13"/>
                <w:position w:val="-1"/>
              </w:rPr>
              <w:t xml:space="preserve"> </w:t>
            </w:r>
            <w:r w:rsidRPr="00E5418F">
              <w:rPr>
                <w:rFonts w:ascii="Arial" w:hAnsi="Arial" w:cs="Arial"/>
                <w:position w:val="-1"/>
              </w:rPr>
              <w:t>water</w:t>
            </w:r>
          </w:p>
        </w:tc>
        <w:tc>
          <w:tcPr>
            <w:tcW w:w="3200" w:type="dxa"/>
            <w:tcBorders>
              <w:top w:val="single" w:sz="2" w:space="0" w:color="000000"/>
              <w:left w:val="single" w:sz="2" w:space="0" w:color="000000"/>
              <w:bottom w:val="single" w:sz="2" w:space="0" w:color="000000"/>
              <w:right w:val="single" w:sz="2" w:space="0" w:color="000000"/>
            </w:tcBorders>
          </w:tcPr>
          <w:p w14:paraId="3F8DD561"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2" w:space="0" w:color="000000"/>
              <w:right w:val="single" w:sz="16" w:space="0" w:color="000000"/>
            </w:tcBorders>
          </w:tcPr>
          <w:p w14:paraId="3F3FB4A4" w14:textId="77777777" w:rsidR="00CA244B" w:rsidRPr="00E5418F" w:rsidRDefault="00CA244B" w:rsidP="00CA244B">
            <w:pPr>
              <w:widowControl w:val="0"/>
              <w:autoSpaceDE w:val="0"/>
              <w:autoSpaceDN w:val="0"/>
              <w:adjustRightInd w:val="0"/>
              <w:rPr>
                <w:rFonts w:ascii="Arial" w:hAnsi="Arial" w:cs="Arial"/>
              </w:rPr>
            </w:pPr>
          </w:p>
        </w:tc>
      </w:tr>
      <w:tr w:rsidR="00CA244B" w:rsidRPr="00E5418F" w14:paraId="6C0ECE61" w14:textId="77777777" w:rsidTr="00CA244B">
        <w:trPr>
          <w:trHeight w:hRule="exact" w:val="400"/>
        </w:trPr>
        <w:tc>
          <w:tcPr>
            <w:tcW w:w="3000" w:type="dxa"/>
            <w:tcBorders>
              <w:top w:val="single" w:sz="2" w:space="0" w:color="000000"/>
              <w:left w:val="single" w:sz="16" w:space="0" w:color="000000"/>
              <w:bottom w:val="single" w:sz="2" w:space="0" w:color="000000"/>
              <w:right w:val="single" w:sz="2" w:space="0" w:color="000000"/>
            </w:tcBorders>
          </w:tcPr>
          <w:p w14:paraId="04EB0F1B"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48AF2638" w14:textId="77777777" w:rsidR="00CA244B" w:rsidRPr="00E5418F" w:rsidRDefault="00CA244B" w:rsidP="00CA244B">
            <w:pPr>
              <w:widowControl w:val="0"/>
              <w:autoSpaceDE w:val="0"/>
              <w:autoSpaceDN w:val="0"/>
              <w:adjustRightInd w:val="0"/>
              <w:spacing w:line="266" w:lineRule="exact"/>
              <w:ind w:left="980"/>
              <w:rPr>
                <w:rFonts w:ascii="Arial" w:hAnsi="Arial" w:cs="Arial"/>
              </w:rPr>
            </w:pPr>
            <w:r w:rsidRPr="00E5418F">
              <w:rPr>
                <w:rFonts w:ascii="Arial" w:hAnsi="Arial" w:cs="Arial"/>
                <w:w w:val="102"/>
                <w:position w:val="-1"/>
              </w:rPr>
              <w:t>Kool-Aid</w:t>
            </w:r>
          </w:p>
        </w:tc>
        <w:tc>
          <w:tcPr>
            <w:tcW w:w="3200" w:type="dxa"/>
            <w:tcBorders>
              <w:top w:val="single" w:sz="2" w:space="0" w:color="000000"/>
              <w:left w:val="single" w:sz="2" w:space="0" w:color="000000"/>
              <w:bottom w:val="single" w:sz="2" w:space="0" w:color="000000"/>
              <w:right w:val="single" w:sz="2" w:space="0" w:color="000000"/>
            </w:tcBorders>
          </w:tcPr>
          <w:p w14:paraId="025A2104"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2" w:space="0" w:color="000000"/>
              <w:right w:val="single" w:sz="16" w:space="0" w:color="000000"/>
            </w:tcBorders>
          </w:tcPr>
          <w:p w14:paraId="56B154CB" w14:textId="77777777" w:rsidR="00CA244B" w:rsidRPr="00E5418F" w:rsidRDefault="00CA244B" w:rsidP="00CA244B">
            <w:pPr>
              <w:widowControl w:val="0"/>
              <w:autoSpaceDE w:val="0"/>
              <w:autoSpaceDN w:val="0"/>
              <w:adjustRightInd w:val="0"/>
              <w:rPr>
                <w:rFonts w:ascii="Arial" w:hAnsi="Arial" w:cs="Arial"/>
              </w:rPr>
            </w:pPr>
          </w:p>
        </w:tc>
      </w:tr>
      <w:tr w:rsidR="00CA244B" w:rsidRPr="00E5418F" w14:paraId="6CCA245E" w14:textId="77777777" w:rsidTr="00CA244B">
        <w:trPr>
          <w:trHeight w:hRule="exact" w:val="400"/>
        </w:trPr>
        <w:tc>
          <w:tcPr>
            <w:tcW w:w="3000" w:type="dxa"/>
            <w:tcBorders>
              <w:top w:val="single" w:sz="2" w:space="0" w:color="000000"/>
              <w:left w:val="single" w:sz="16" w:space="0" w:color="000000"/>
              <w:bottom w:val="single" w:sz="2" w:space="0" w:color="000000"/>
              <w:right w:val="single" w:sz="2" w:space="0" w:color="000000"/>
            </w:tcBorders>
          </w:tcPr>
          <w:p w14:paraId="0F105FE5"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023B8307" w14:textId="77777777" w:rsidR="00CA244B" w:rsidRPr="00E5418F" w:rsidRDefault="00CA244B" w:rsidP="00CA244B">
            <w:pPr>
              <w:widowControl w:val="0"/>
              <w:autoSpaceDE w:val="0"/>
              <w:autoSpaceDN w:val="0"/>
              <w:adjustRightInd w:val="0"/>
              <w:spacing w:line="266" w:lineRule="exact"/>
              <w:ind w:left="920"/>
              <w:rPr>
                <w:rFonts w:ascii="Arial" w:hAnsi="Arial" w:cs="Arial"/>
              </w:rPr>
            </w:pPr>
            <w:r w:rsidRPr="00E5418F">
              <w:rPr>
                <w:rFonts w:ascii="Arial" w:hAnsi="Arial" w:cs="Arial"/>
                <w:position w:val="-1"/>
              </w:rPr>
              <w:t>Antifreeze</w:t>
            </w:r>
          </w:p>
        </w:tc>
        <w:tc>
          <w:tcPr>
            <w:tcW w:w="3200" w:type="dxa"/>
            <w:tcBorders>
              <w:top w:val="single" w:sz="2" w:space="0" w:color="000000"/>
              <w:left w:val="single" w:sz="2" w:space="0" w:color="000000"/>
              <w:bottom w:val="single" w:sz="2" w:space="0" w:color="000000"/>
              <w:right w:val="single" w:sz="2" w:space="0" w:color="000000"/>
            </w:tcBorders>
          </w:tcPr>
          <w:p w14:paraId="401E44D0"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2" w:space="0" w:color="000000"/>
              <w:right w:val="single" w:sz="16" w:space="0" w:color="000000"/>
            </w:tcBorders>
          </w:tcPr>
          <w:p w14:paraId="6442ABEA" w14:textId="77777777" w:rsidR="00CA244B" w:rsidRPr="00E5418F" w:rsidRDefault="00CA244B" w:rsidP="00CA244B">
            <w:pPr>
              <w:widowControl w:val="0"/>
              <w:autoSpaceDE w:val="0"/>
              <w:autoSpaceDN w:val="0"/>
              <w:adjustRightInd w:val="0"/>
              <w:rPr>
                <w:rFonts w:ascii="Arial" w:hAnsi="Arial" w:cs="Arial"/>
              </w:rPr>
            </w:pPr>
          </w:p>
        </w:tc>
      </w:tr>
      <w:tr w:rsidR="00CA244B" w:rsidRPr="00E5418F" w14:paraId="5B8EB385" w14:textId="77777777" w:rsidTr="00CA244B">
        <w:trPr>
          <w:trHeight w:hRule="exact" w:val="400"/>
        </w:trPr>
        <w:tc>
          <w:tcPr>
            <w:tcW w:w="3000" w:type="dxa"/>
            <w:tcBorders>
              <w:top w:val="single" w:sz="2" w:space="0" w:color="000000"/>
              <w:left w:val="single" w:sz="16" w:space="0" w:color="000000"/>
              <w:bottom w:val="single" w:sz="2" w:space="0" w:color="000000"/>
              <w:right w:val="single" w:sz="2" w:space="0" w:color="000000"/>
            </w:tcBorders>
          </w:tcPr>
          <w:p w14:paraId="21E22DBA"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7D00EA8B" w14:textId="77777777" w:rsidR="00CA244B" w:rsidRPr="00E5418F" w:rsidRDefault="00CA244B" w:rsidP="00CA244B">
            <w:pPr>
              <w:widowControl w:val="0"/>
              <w:autoSpaceDE w:val="0"/>
              <w:autoSpaceDN w:val="0"/>
              <w:adjustRightInd w:val="0"/>
              <w:spacing w:line="266" w:lineRule="exact"/>
              <w:ind w:left="1162" w:right="1123"/>
              <w:rPr>
                <w:rFonts w:ascii="Arial" w:hAnsi="Arial" w:cs="Arial"/>
              </w:rPr>
            </w:pPr>
            <w:r w:rsidRPr="00E5418F">
              <w:rPr>
                <w:rFonts w:ascii="Arial" w:hAnsi="Arial" w:cs="Arial"/>
                <w:position w:val="-1"/>
              </w:rPr>
              <w:t>Pepsi</w:t>
            </w:r>
          </w:p>
        </w:tc>
        <w:tc>
          <w:tcPr>
            <w:tcW w:w="3200" w:type="dxa"/>
            <w:tcBorders>
              <w:top w:val="single" w:sz="2" w:space="0" w:color="000000"/>
              <w:left w:val="single" w:sz="2" w:space="0" w:color="000000"/>
              <w:bottom w:val="single" w:sz="2" w:space="0" w:color="000000"/>
              <w:right w:val="single" w:sz="2" w:space="0" w:color="000000"/>
            </w:tcBorders>
          </w:tcPr>
          <w:p w14:paraId="2732DC9F"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2" w:space="0" w:color="000000"/>
              <w:right w:val="single" w:sz="16" w:space="0" w:color="000000"/>
            </w:tcBorders>
          </w:tcPr>
          <w:p w14:paraId="654678A1" w14:textId="77777777" w:rsidR="00CA244B" w:rsidRPr="00E5418F" w:rsidRDefault="00CA244B" w:rsidP="00CA244B">
            <w:pPr>
              <w:widowControl w:val="0"/>
              <w:autoSpaceDE w:val="0"/>
              <w:autoSpaceDN w:val="0"/>
              <w:adjustRightInd w:val="0"/>
              <w:rPr>
                <w:rFonts w:ascii="Arial" w:hAnsi="Arial" w:cs="Arial"/>
              </w:rPr>
            </w:pPr>
          </w:p>
        </w:tc>
      </w:tr>
      <w:tr w:rsidR="00CA244B" w:rsidRPr="00E5418F" w14:paraId="65DCE452" w14:textId="77777777" w:rsidTr="00CA244B">
        <w:trPr>
          <w:trHeight w:hRule="exact" w:val="400"/>
        </w:trPr>
        <w:tc>
          <w:tcPr>
            <w:tcW w:w="3000" w:type="dxa"/>
            <w:tcBorders>
              <w:top w:val="single" w:sz="2" w:space="0" w:color="000000"/>
              <w:left w:val="single" w:sz="16" w:space="0" w:color="000000"/>
              <w:bottom w:val="single" w:sz="2" w:space="0" w:color="000000"/>
              <w:right w:val="single" w:sz="2" w:space="0" w:color="000000"/>
            </w:tcBorders>
          </w:tcPr>
          <w:p w14:paraId="0C89D8E6"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1F52B265" w14:textId="77777777" w:rsidR="00CA244B" w:rsidRPr="00E5418F" w:rsidRDefault="00CA244B" w:rsidP="00CA244B">
            <w:pPr>
              <w:widowControl w:val="0"/>
              <w:autoSpaceDE w:val="0"/>
              <w:autoSpaceDN w:val="0"/>
              <w:adjustRightInd w:val="0"/>
              <w:spacing w:line="266" w:lineRule="exact"/>
              <w:ind w:left="900"/>
              <w:rPr>
                <w:rFonts w:ascii="Arial" w:hAnsi="Arial" w:cs="Arial"/>
              </w:rPr>
            </w:pPr>
            <w:r w:rsidRPr="00E5418F">
              <w:rPr>
                <w:rFonts w:ascii="Arial" w:hAnsi="Arial" w:cs="Arial"/>
                <w:position w:val="-1"/>
              </w:rPr>
              <w:t>Lemonade</w:t>
            </w:r>
          </w:p>
        </w:tc>
        <w:tc>
          <w:tcPr>
            <w:tcW w:w="3200" w:type="dxa"/>
            <w:tcBorders>
              <w:top w:val="single" w:sz="2" w:space="0" w:color="000000"/>
              <w:left w:val="single" w:sz="2" w:space="0" w:color="000000"/>
              <w:bottom w:val="single" w:sz="2" w:space="0" w:color="000000"/>
              <w:right w:val="single" w:sz="2" w:space="0" w:color="000000"/>
            </w:tcBorders>
          </w:tcPr>
          <w:p w14:paraId="42928111"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2" w:space="0" w:color="000000"/>
              <w:right w:val="single" w:sz="16" w:space="0" w:color="000000"/>
            </w:tcBorders>
          </w:tcPr>
          <w:p w14:paraId="096E41BF" w14:textId="77777777" w:rsidR="00CA244B" w:rsidRPr="00E5418F" w:rsidRDefault="00CA244B" w:rsidP="00CA244B">
            <w:pPr>
              <w:widowControl w:val="0"/>
              <w:autoSpaceDE w:val="0"/>
              <w:autoSpaceDN w:val="0"/>
              <w:adjustRightInd w:val="0"/>
              <w:rPr>
                <w:rFonts w:ascii="Arial" w:hAnsi="Arial" w:cs="Arial"/>
              </w:rPr>
            </w:pPr>
          </w:p>
        </w:tc>
      </w:tr>
      <w:tr w:rsidR="00CA244B" w:rsidRPr="00E5418F" w14:paraId="02BE1104" w14:textId="77777777" w:rsidTr="00CA244B">
        <w:trPr>
          <w:trHeight w:hRule="exact" w:val="440"/>
        </w:trPr>
        <w:tc>
          <w:tcPr>
            <w:tcW w:w="3000" w:type="dxa"/>
            <w:tcBorders>
              <w:top w:val="single" w:sz="2" w:space="0" w:color="000000"/>
              <w:left w:val="single" w:sz="16" w:space="0" w:color="000000"/>
              <w:bottom w:val="single" w:sz="16" w:space="0" w:color="000000"/>
              <w:right w:val="single" w:sz="2" w:space="0" w:color="000000"/>
            </w:tcBorders>
          </w:tcPr>
          <w:p w14:paraId="663016DF" w14:textId="77777777" w:rsidR="00CA244B" w:rsidRPr="00E5418F" w:rsidRDefault="00CA244B" w:rsidP="00CA244B">
            <w:pPr>
              <w:widowControl w:val="0"/>
              <w:autoSpaceDE w:val="0"/>
              <w:autoSpaceDN w:val="0"/>
              <w:adjustRightInd w:val="0"/>
              <w:spacing w:before="4" w:line="130" w:lineRule="exact"/>
              <w:rPr>
                <w:rFonts w:ascii="Arial" w:hAnsi="Arial" w:cs="Arial"/>
              </w:rPr>
            </w:pPr>
          </w:p>
          <w:p w14:paraId="5DEA573B" w14:textId="77777777" w:rsidR="00CA244B" w:rsidRPr="00E5418F" w:rsidRDefault="00CA244B" w:rsidP="00CA244B">
            <w:pPr>
              <w:widowControl w:val="0"/>
              <w:autoSpaceDE w:val="0"/>
              <w:autoSpaceDN w:val="0"/>
              <w:adjustRightInd w:val="0"/>
              <w:ind w:left="660"/>
              <w:rPr>
                <w:rFonts w:ascii="Arial" w:hAnsi="Arial" w:cs="Arial"/>
              </w:rPr>
            </w:pPr>
            <w:r w:rsidRPr="00E5418F">
              <w:rPr>
                <w:rFonts w:ascii="Arial" w:hAnsi="Arial" w:cs="Arial"/>
              </w:rPr>
              <w:t>Sterling</w:t>
            </w:r>
            <w:r w:rsidRPr="00E5418F">
              <w:rPr>
                <w:rFonts w:ascii="Arial" w:hAnsi="Arial" w:cs="Arial"/>
                <w:spacing w:val="-13"/>
              </w:rPr>
              <w:t xml:space="preserve"> </w:t>
            </w:r>
            <w:r w:rsidRPr="00E5418F">
              <w:rPr>
                <w:rFonts w:ascii="Arial" w:hAnsi="Arial" w:cs="Arial"/>
              </w:rPr>
              <w:t>Silver</w:t>
            </w:r>
          </w:p>
        </w:tc>
        <w:tc>
          <w:tcPr>
            <w:tcW w:w="3200" w:type="dxa"/>
            <w:tcBorders>
              <w:top w:val="single" w:sz="2" w:space="0" w:color="000000"/>
              <w:left w:val="single" w:sz="2" w:space="0" w:color="000000"/>
              <w:bottom w:val="single" w:sz="16" w:space="0" w:color="000000"/>
              <w:right w:val="single" w:sz="2" w:space="0" w:color="000000"/>
            </w:tcBorders>
          </w:tcPr>
          <w:p w14:paraId="022153B2" w14:textId="77777777" w:rsidR="00CA244B" w:rsidRPr="00E5418F" w:rsidRDefault="00CA244B" w:rsidP="00CA244B">
            <w:pPr>
              <w:widowControl w:val="0"/>
              <w:autoSpaceDE w:val="0"/>
              <w:autoSpaceDN w:val="0"/>
              <w:adjustRightInd w:val="0"/>
              <w:rPr>
                <w:rFonts w:ascii="Arial" w:hAnsi="Arial" w:cs="Arial"/>
              </w:rPr>
            </w:pPr>
          </w:p>
        </w:tc>
        <w:tc>
          <w:tcPr>
            <w:tcW w:w="3220" w:type="dxa"/>
            <w:tcBorders>
              <w:top w:val="single" w:sz="2" w:space="0" w:color="000000"/>
              <w:left w:val="single" w:sz="2" w:space="0" w:color="000000"/>
              <w:bottom w:val="single" w:sz="16" w:space="0" w:color="000000"/>
              <w:right w:val="single" w:sz="16" w:space="0" w:color="000000"/>
            </w:tcBorders>
          </w:tcPr>
          <w:p w14:paraId="53947E4C" w14:textId="77777777" w:rsidR="00CA244B" w:rsidRPr="00E5418F" w:rsidRDefault="00CA244B" w:rsidP="00CA244B">
            <w:pPr>
              <w:widowControl w:val="0"/>
              <w:autoSpaceDE w:val="0"/>
              <w:autoSpaceDN w:val="0"/>
              <w:adjustRightInd w:val="0"/>
              <w:rPr>
                <w:rFonts w:ascii="Arial" w:hAnsi="Arial" w:cs="Arial"/>
              </w:rPr>
            </w:pPr>
          </w:p>
        </w:tc>
      </w:tr>
    </w:tbl>
    <w:p w14:paraId="509F840B" w14:textId="77777777" w:rsidR="00CA244B" w:rsidRPr="00E5418F" w:rsidRDefault="00CA244B" w:rsidP="00CA244B">
      <w:pPr>
        <w:widowControl w:val="0"/>
        <w:autoSpaceDE w:val="0"/>
        <w:autoSpaceDN w:val="0"/>
        <w:adjustRightInd w:val="0"/>
        <w:spacing w:before="4" w:line="110" w:lineRule="exact"/>
        <w:rPr>
          <w:rFonts w:ascii="Arial" w:hAnsi="Arial" w:cs="Arial"/>
        </w:rPr>
      </w:pPr>
    </w:p>
    <w:p w14:paraId="12997FAE" w14:textId="77777777" w:rsidR="00CA244B" w:rsidRPr="00E5418F" w:rsidRDefault="00CA244B" w:rsidP="00CA244B">
      <w:pPr>
        <w:widowControl w:val="0"/>
        <w:autoSpaceDE w:val="0"/>
        <w:autoSpaceDN w:val="0"/>
        <w:adjustRightInd w:val="0"/>
        <w:spacing w:line="200" w:lineRule="exact"/>
        <w:rPr>
          <w:rFonts w:ascii="Arial" w:hAnsi="Arial" w:cs="Arial"/>
        </w:rPr>
      </w:pPr>
    </w:p>
    <w:p w14:paraId="25C3ECFC" w14:textId="77777777" w:rsidR="00CA244B" w:rsidRPr="00CA244B" w:rsidRDefault="00CA244B" w:rsidP="00CA244B">
      <w:pPr>
        <w:widowControl w:val="0"/>
        <w:autoSpaceDE w:val="0"/>
        <w:autoSpaceDN w:val="0"/>
        <w:adjustRightInd w:val="0"/>
        <w:ind w:left="100"/>
        <w:rPr>
          <w:rFonts w:ascii="Arial" w:hAnsi="Arial" w:cs="Arial"/>
        </w:rPr>
      </w:pPr>
      <w:r w:rsidRPr="00CA244B">
        <w:rPr>
          <w:rFonts w:ascii="Arial" w:hAnsi="Arial" w:cs="Arial"/>
        </w:rPr>
        <w:t>4.</w:t>
      </w:r>
      <w:r w:rsidRPr="00CA244B">
        <w:rPr>
          <w:rFonts w:ascii="Arial" w:hAnsi="Arial" w:cs="Arial"/>
          <w:spacing w:val="55"/>
        </w:rPr>
        <w:t xml:space="preserve"> </w:t>
      </w:r>
      <w:r w:rsidRPr="00CA244B">
        <w:rPr>
          <w:rFonts w:ascii="Arial" w:hAnsi="Arial" w:cs="Arial"/>
        </w:rPr>
        <w:t>What</w:t>
      </w:r>
      <w:r w:rsidRPr="00CA244B">
        <w:rPr>
          <w:rFonts w:ascii="Arial" w:hAnsi="Arial" w:cs="Arial"/>
          <w:spacing w:val="6"/>
        </w:rPr>
        <w:t xml:space="preserve"> </w:t>
      </w:r>
      <w:r w:rsidRPr="00CA244B">
        <w:rPr>
          <w:rFonts w:ascii="Arial" w:hAnsi="Arial" w:cs="Arial"/>
        </w:rPr>
        <w:t>liquid</w:t>
      </w:r>
      <w:r w:rsidRPr="00CA244B">
        <w:rPr>
          <w:rFonts w:ascii="Arial" w:hAnsi="Arial" w:cs="Arial"/>
          <w:spacing w:val="7"/>
        </w:rPr>
        <w:t xml:space="preserve"> </w:t>
      </w:r>
      <w:r w:rsidRPr="00CA244B">
        <w:rPr>
          <w:rFonts w:ascii="Arial" w:hAnsi="Arial" w:cs="Arial"/>
        </w:rPr>
        <w:t>is</w:t>
      </w:r>
      <w:r w:rsidRPr="00CA244B">
        <w:rPr>
          <w:rFonts w:ascii="Arial" w:hAnsi="Arial" w:cs="Arial"/>
          <w:spacing w:val="3"/>
        </w:rPr>
        <w:t xml:space="preserve"> </w:t>
      </w:r>
      <w:r w:rsidRPr="00CA244B">
        <w:rPr>
          <w:rFonts w:ascii="Arial" w:hAnsi="Arial" w:cs="Arial"/>
        </w:rPr>
        <w:t>called</w:t>
      </w:r>
      <w:r w:rsidRPr="00CA244B">
        <w:rPr>
          <w:rFonts w:ascii="Arial" w:hAnsi="Arial" w:cs="Arial"/>
          <w:spacing w:val="7"/>
        </w:rPr>
        <w:t xml:space="preserve"> </w:t>
      </w:r>
      <w:r w:rsidRPr="00CA244B">
        <w:rPr>
          <w:rFonts w:ascii="Arial" w:hAnsi="Arial" w:cs="Arial"/>
        </w:rPr>
        <w:t>the</w:t>
      </w:r>
      <w:r w:rsidRPr="00CA244B">
        <w:rPr>
          <w:rFonts w:ascii="Arial" w:hAnsi="Arial" w:cs="Arial"/>
          <w:spacing w:val="4"/>
        </w:rPr>
        <w:t xml:space="preserve"> </w:t>
      </w:r>
      <w:r w:rsidRPr="00CA244B">
        <w:rPr>
          <w:rFonts w:ascii="Arial" w:hAnsi="Arial" w:cs="Arial"/>
        </w:rPr>
        <w:t>“universal</w:t>
      </w:r>
      <w:r w:rsidRPr="00CA244B">
        <w:rPr>
          <w:rFonts w:ascii="Arial" w:hAnsi="Arial" w:cs="Arial"/>
          <w:spacing w:val="11"/>
        </w:rPr>
        <w:t xml:space="preserve"> </w:t>
      </w:r>
      <w:r w:rsidRPr="00CA244B">
        <w:rPr>
          <w:rFonts w:ascii="Arial" w:hAnsi="Arial" w:cs="Arial"/>
          <w:w w:val="101"/>
        </w:rPr>
        <w:t>solvent”?</w:t>
      </w:r>
    </w:p>
    <w:p w14:paraId="686750EB" w14:textId="77777777" w:rsidR="00CA244B" w:rsidRPr="00CA244B" w:rsidRDefault="00CA244B" w:rsidP="00CA244B">
      <w:pPr>
        <w:widowControl w:val="0"/>
        <w:autoSpaceDE w:val="0"/>
        <w:autoSpaceDN w:val="0"/>
        <w:adjustRightInd w:val="0"/>
        <w:spacing w:before="1" w:line="160" w:lineRule="exact"/>
        <w:rPr>
          <w:rFonts w:ascii="Arial" w:hAnsi="Arial" w:cs="Arial"/>
        </w:rPr>
      </w:pPr>
    </w:p>
    <w:p w14:paraId="5E982B40" w14:textId="77777777" w:rsidR="00CA244B" w:rsidRPr="00CA244B" w:rsidRDefault="00CA244B" w:rsidP="00CA244B">
      <w:pPr>
        <w:widowControl w:val="0"/>
        <w:autoSpaceDE w:val="0"/>
        <w:autoSpaceDN w:val="0"/>
        <w:adjustRightInd w:val="0"/>
        <w:spacing w:line="200" w:lineRule="exact"/>
        <w:rPr>
          <w:rFonts w:ascii="Arial" w:hAnsi="Arial" w:cs="Arial"/>
        </w:rPr>
      </w:pPr>
    </w:p>
    <w:p w14:paraId="0EC014F6" w14:textId="77777777" w:rsidR="00CA244B" w:rsidRPr="00CA244B" w:rsidRDefault="00CA244B" w:rsidP="00CA244B">
      <w:pPr>
        <w:widowControl w:val="0"/>
        <w:autoSpaceDE w:val="0"/>
        <w:autoSpaceDN w:val="0"/>
        <w:adjustRightInd w:val="0"/>
        <w:spacing w:line="200" w:lineRule="exact"/>
        <w:rPr>
          <w:rFonts w:ascii="Arial" w:hAnsi="Arial" w:cs="Arial"/>
        </w:rPr>
      </w:pPr>
    </w:p>
    <w:p w14:paraId="79F0EB9E" w14:textId="77777777" w:rsidR="00CA244B" w:rsidRPr="00CA244B" w:rsidRDefault="00CA244B" w:rsidP="00CA244B">
      <w:pPr>
        <w:widowControl w:val="0"/>
        <w:tabs>
          <w:tab w:val="left" w:pos="540"/>
          <w:tab w:val="left" w:pos="5360"/>
        </w:tabs>
        <w:autoSpaceDE w:val="0"/>
        <w:autoSpaceDN w:val="0"/>
        <w:adjustRightInd w:val="0"/>
        <w:spacing w:line="280" w:lineRule="exact"/>
        <w:ind w:left="100" w:right="67"/>
        <w:rPr>
          <w:rFonts w:ascii="Arial" w:hAnsi="Arial" w:cs="Arial"/>
        </w:rPr>
      </w:pPr>
      <w:r w:rsidRPr="00CA244B">
        <w:rPr>
          <w:rFonts w:ascii="Arial" w:hAnsi="Arial" w:cs="Arial"/>
        </w:rPr>
        <w:t>5.</w:t>
      </w:r>
      <w:r w:rsidRPr="00CA244B">
        <w:rPr>
          <w:rFonts w:ascii="Arial" w:hAnsi="Arial" w:cs="Arial"/>
        </w:rPr>
        <w:tab/>
        <w:t>Which</w:t>
      </w:r>
      <w:r w:rsidRPr="00CA244B">
        <w:rPr>
          <w:rFonts w:ascii="Arial" w:hAnsi="Arial" w:cs="Arial"/>
          <w:spacing w:val="33"/>
        </w:rPr>
        <w:t xml:space="preserve"> </w:t>
      </w:r>
      <w:r w:rsidRPr="00CA244B">
        <w:rPr>
          <w:rFonts w:ascii="Arial" w:hAnsi="Arial" w:cs="Arial"/>
        </w:rPr>
        <w:t>would</w:t>
      </w:r>
      <w:r w:rsidRPr="00CA244B">
        <w:rPr>
          <w:rFonts w:ascii="Arial" w:hAnsi="Arial" w:cs="Arial"/>
          <w:spacing w:val="33"/>
        </w:rPr>
        <w:t xml:space="preserve"> </w:t>
      </w:r>
      <w:r w:rsidRPr="00CA244B">
        <w:rPr>
          <w:rFonts w:ascii="Arial" w:hAnsi="Arial" w:cs="Arial"/>
        </w:rPr>
        <w:t>have</w:t>
      </w:r>
      <w:r w:rsidRPr="00CA244B">
        <w:rPr>
          <w:rFonts w:ascii="Arial" w:hAnsi="Arial" w:cs="Arial"/>
          <w:spacing w:val="33"/>
        </w:rPr>
        <w:t xml:space="preserve"> </w:t>
      </w:r>
      <w:r w:rsidRPr="00CA244B">
        <w:rPr>
          <w:rFonts w:ascii="Arial" w:hAnsi="Arial" w:cs="Arial"/>
        </w:rPr>
        <w:t>the</w:t>
      </w:r>
      <w:r w:rsidRPr="00CA244B">
        <w:rPr>
          <w:rFonts w:ascii="Arial" w:hAnsi="Arial" w:cs="Arial"/>
          <w:spacing w:val="33"/>
        </w:rPr>
        <w:t xml:space="preserve"> </w:t>
      </w:r>
      <w:r w:rsidRPr="00CA244B">
        <w:rPr>
          <w:rFonts w:ascii="Arial" w:hAnsi="Arial" w:cs="Arial"/>
        </w:rPr>
        <w:t>most</w:t>
      </w:r>
      <w:r w:rsidRPr="00CA244B">
        <w:rPr>
          <w:rFonts w:ascii="Arial" w:hAnsi="Arial" w:cs="Arial"/>
          <w:spacing w:val="33"/>
        </w:rPr>
        <w:t xml:space="preserve"> </w:t>
      </w:r>
      <w:r w:rsidRPr="00CA244B">
        <w:rPr>
          <w:rFonts w:ascii="Arial" w:hAnsi="Arial" w:cs="Arial"/>
        </w:rPr>
        <w:t>SOLUTE:</w:t>
      </w:r>
      <w:r w:rsidRPr="00CA244B">
        <w:rPr>
          <w:rFonts w:ascii="Arial" w:hAnsi="Arial" w:cs="Arial"/>
        </w:rPr>
        <w:tab/>
        <w:t>a</w:t>
      </w:r>
      <w:r w:rsidRPr="00CA244B">
        <w:rPr>
          <w:rFonts w:ascii="Arial" w:hAnsi="Arial" w:cs="Arial"/>
          <w:spacing w:val="33"/>
        </w:rPr>
        <w:t xml:space="preserve"> </w:t>
      </w:r>
      <w:r w:rsidRPr="00CA244B">
        <w:rPr>
          <w:rFonts w:ascii="Arial" w:hAnsi="Arial" w:cs="Arial"/>
        </w:rPr>
        <w:t>glass</w:t>
      </w:r>
      <w:r w:rsidRPr="00CA244B">
        <w:rPr>
          <w:rFonts w:ascii="Arial" w:hAnsi="Arial" w:cs="Arial"/>
          <w:spacing w:val="33"/>
        </w:rPr>
        <w:t xml:space="preserve"> </w:t>
      </w:r>
      <w:r w:rsidRPr="00CA244B">
        <w:rPr>
          <w:rFonts w:ascii="Arial" w:hAnsi="Arial" w:cs="Arial"/>
        </w:rPr>
        <w:t>of</w:t>
      </w:r>
      <w:r w:rsidRPr="00CA244B">
        <w:rPr>
          <w:rFonts w:ascii="Arial" w:hAnsi="Arial" w:cs="Arial"/>
          <w:spacing w:val="33"/>
        </w:rPr>
        <w:t xml:space="preserve"> </w:t>
      </w:r>
      <w:r w:rsidRPr="00CA244B">
        <w:rPr>
          <w:rFonts w:ascii="Arial" w:hAnsi="Arial" w:cs="Arial"/>
        </w:rPr>
        <w:t>very</w:t>
      </w:r>
      <w:r w:rsidRPr="00CA244B">
        <w:rPr>
          <w:rFonts w:ascii="Arial" w:hAnsi="Arial" w:cs="Arial"/>
          <w:spacing w:val="33"/>
        </w:rPr>
        <w:t xml:space="preserve"> </w:t>
      </w:r>
      <w:r w:rsidRPr="00CA244B">
        <w:rPr>
          <w:rFonts w:ascii="Arial" w:hAnsi="Arial" w:cs="Arial"/>
        </w:rPr>
        <w:t>sweet</w:t>
      </w:r>
      <w:r w:rsidRPr="00CA244B">
        <w:rPr>
          <w:rFonts w:ascii="Arial" w:hAnsi="Arial" w:cs="Arial"/>
          <w:spacing w:val="33"/>
        </w:rPr>
        <w:t xml:space="preserve"> </w:t>
      </w:r>
      <w:r w:rsidRPr="00CA244B">
        <w:rPr>
          <w:rFonts w:ascii="Arial" w:hAnsi="Arial" w:cs="Arial"/>
        </w:rPr>
        <w:t>Kool-Aid</w:t>
      </w:r>
      <w:r w:rsidRPr="00CA244B">
        <w:rPr>
          <w:rFonts w:ascii="Arial" w:hAnsi="Arial" w:cs="Arial"/>
          <w:spacing w:val="33"/>
        </w:rPr>
        <w:t xml:space="preserve"> </w:t>
      </w:r>
      <w:r w:rsidRPr="00CA244B">
        <w:rPr>
          <w:rFonts w:ascii="Arial" w:hAnsi="Arial" w:cs="Arial"/>
        </w:rPr>
        <w:t>or</w:t>
      </w:r>
      <w:r w:rsidRPr="00CA244B">
        <w:rPr>
          <w:rFonts w:ascii="Arial" w:hAnsi="Arial" w:cs="Arial"/>
          <w:spacing w:val="33"/>
        </w:rPr>
        <w:t xml:space="preserve"> </w:t>
      </w:r>
      <w:r w:rsidRPr="00CA244B">
        <w:rPr>
          <w:rFonts w:ascii="Arial" w:hAnsi="Arial" w:cs="Arial"/>
        </w:rPr>
        <w:t>a</w:t>
      </w:r>
      <w:r w:rsidRPr="00CA244B">
        <w:rPr>
          <w:rFonts w:ascii="Arial" w:hAnsi="Arial" w:cs="Arial"/>
          <w:spacing w:val="33"/>
        </w:rPr>
        <w:t xml:space="preserve"> </w:t>
      </w:r>
      <w:r w:rsidRPr="00CA244B">
        <w:rPr>
          <w:rFonts w:ascii="Arial" w:hAnsi="Arial" w:cs="Arial"/>
        </w:rPr>
        <w:t>glass</w:t>
      </w:r>
      <w:r w:rsidRPr="00CA244B">
        <w:rPr>
          <w:rFonts w:ascii="Arial" w:hAnsi="Arial" w:cs="Arial"/>
          <w:spacing w:val="33"/>
        </w:rPr>
        <w:t xml:space="preserve"> </w:t>
      </w:r>
      <w:r w:rsidRPr="00CA244B">
        <w:rPr>
          <w:rFonts w:ascii="Arial" w:hAnsi="Arial" w:cs="Arial"/>
        </w:rPr>
        <w:t>of barely sweet Kool-Aid?</w:t>
      </w:r>
      <w:r w:rsidRPr="00CA244B">
        <w:rPr>
          <w:rFonts w:ascii="Arial" w:hAnsi="Arial" w:cs="Arial"/>
          <w:spacing w:val="64"/>
        </w:rPr>
        <w:t xml:space="preserve"> </w:t>
      </w:r>
      <w:r w:rsidRPr="00CA244B">
        <w:rPr>
          <w:rFonts w:ascii="Arial" w:hAnsi="Arial" w:cs="Arial"/>
        </w:rPr>
        <w:t>Give a reason for your answer.</w:t>
      </w:r>
    </w:p>
    <w:p w14:paraId="2A8C0CD4" w14:textId="77777777" w:rsidR="008E3BE3" w:rsidRPr="00CA244B" w:rsidRDefault="008E3BE3" w:rsidP="00CA244B">
      <w:pPr>
        <w:widowControl w:val="0"/>
        <w:tabs>
          <w:tab w:val="left" w:pos="220"/>
          <w:tab w:val="left" w:pos="720"/>
        </w:tabs>
        <w:autoSpaceDE w:val="0"/>
        <w:autoSpaceDN w:val="0"/>
        <w:adjustRightInd w:val="0"/>
        <w:spacing w:after="293"/>
        <w:rPr>
          <w:rFonts w:ascii="Arial" w:hAnsi="Arial" w:cs="Arial"/>
          <w:b/>
        </w:rPr>
      </w:pPr>
    </w:p>
    <w:p w14:paraId="59D4E161" w14:textId="77777777" w:rsidR="00E216D8" w:rsidRPr="00CA244B" w:rsidRDefault="00E216D8" w:rsidP="00CA244B">
      <w:pPr>
        <w:rPr>
          <w:rFonts w:ascii="Arial" w:hAnsi="Arial" w:cs="Arial"/>
        </w:rPr>
      </w:pPr>
    </w:p>
    <w:sectPr w:rsidR="00E216D8" w:rsidRPr="00CA244B" w:rsidSect="008E3BE3">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3CC76" w14:textId="77777777" w:rsidR="008C1AFF" w:rsidRDefault="008C1AFF" w:rsidP="008E3BE3">
      <w:r>
        <w:separator/>
      </w:r>
    </w:p>
  </w:endnote>
  <w:endnote w:type="continuationSeparator" w:id="0">
    <w:p w14:paraId="5A1695FA" w14:textId="77777777" w:rsidR="008C1AFF" w:rsidRDefault="008C1AFF" w:rsidP="008E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C26AD" w14:textId="77777777" w:rsidR="008C1AFF" w:rsidRDefault="008C1AFF" w:rsidP="008E3BE3">
      <w:r>
        <w:separator/>
      </w:r>
    </w:p>
  </w:footnote>
  <w:footnote w:type="continuationSeparator" w:id="0">
    <w:p w14:paraId="02CC9C95" w14:textId="77777777" w:rsidR="008C1AFF" w:rsidRDefault="008C1AFF" w:rsidP="008E3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2F" w14:textId="77777777" w:rsidR="008C1AFF" w:rsidRPr="008E3BE3" w:rsidRDefault="008C1AFF" w:rsidP="008E3BE3">
    <w:pPr>
      <w:widowControl w:val="0"/>
      <w:autoSpaceDE w:val="0"/>
      <w:autoSpaceDN w:val="0"/>
      <w:adjustRightInd w:val="0"/>
      <w:spacing w:after="240"/>
      <w:jc w:val="center"/>
      <w:rPr>
        <w:rFonts w:ascii="Arial" w:hAnsi="Arial" w:cs="Arial"/>
        <w:b/>
        <w:sz w:val="40"/>
        <w:szCs w:val="40"/>
        <w:u w:val="single"/>
      </w:rPr>
    </w:pPr>
    <w:r w:rsidRPr="008E3BE3">
      <w:rPr>
        <w:rFonts w:ascii="Arial" w:hAnsi="Arial" w:cs="Arial"/>
        <w:b/>
        <w:sz w:val="40"/>
        <w:szCs w:val="40"/>
        <w:u w:val="single"/>
      </w:rPr>
      <w:t>Investigation of the Solubility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763F74"/>
    <w:multiLevelType w:val="hybridMultilevel"/>
    <w:tmpl w:val="AD343FA0"/>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F4706"/>
    <w:multiLevelType w:val="hybridMultilevel"/>
    <w:tmpl w:val="0E1A65E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B47CF"/>
    <w:multiLevelType w:val="hybridMultilevel"/>
    <w:tmpl w:val="6546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A767C"/>
    <w:multiLevelType w:val="hybridMultilevel"/>
    <w:tmpl w:val="70947E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44E71B08"/>
    <w:multiLevelType w:val="hybridMultilevel"/>
    <w:tmpl w:val="0E1A65E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E71EF"/>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D0A2372"/>
    <w:multiLevelType w:val="hybridMultilevel"/>
    <w:tmpl w:val="277AD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31C70"/>
    <w:multiLevelType w:val="hybridMultilevel"/>
    <w:tmpl w:val="E3F8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60BBB"/>
    <w:multiLevelType w:val="hybridMultilevel"/>
    <w:tmpl w:val="8F8C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9"/>
  </w:num>
  <w:num w:numId="6">
    <w:abstractNumId w:val="5"/>
  </w:num>
  <w:num w:numId="7">
    <w:abstractNumId w:val="10"/>
  </w:num>
  <w:num w:numId="8">
    <w:abstractNumId w:val="6"/>
  </w:num>
  <w:num w:numId="9">
    <w:abstractNumId w:val="8"/>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E3"/>
    <w:rsid w:val="00136803"/>
    <w:rsid w:val="00272527"/>
    <w:rsid w:val="008C1AFF"/>
    <w:rsid w:val="008E3BE3"/>
    <w:rsid w:val="008F76D4"/>
    <w:rsid w:val="00991CB6"/>
    <w:rsid w:val="00CA244B"/>
    <w:rsid w:val="00E216D8"/>
    <w:rsid w:val="00E5418F"/>
    <w:rsid w:val="00E61E77"/>
    <w:rsid w:val="00F7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1F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BE3"/>
    <w:rPr>
      <w:rFonts w:ascii="Lucida Grande" w:hAnsi="Lucida Grande" w:cs="Lucida Grande"/>
      <w:sz w:val="18"/>
      <w:szCs w:val="18"/>
    </w:rPr>
  </w:style>
  <w:style w:type="table" w:styleId="TableGrid">
    <w:name w:val="Table Grid"/>
    <w:basedOn w:val="TableNormal"/>
    <w:uiPriority w:val="59"/>
    <w:rsid w:val="008E3B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BE3"/>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E3BE3"/>
    <w:pPr>
      <w:tabs>
        <w:tab w:val="center" w:pos="4320"/>
        <w:tab w:val="right" w:pos="8640"/>
      </w:tabs>
    </w:pPr>
  </w:style>
  <w:style w:type="character" w:customStyle="1" w:styleId="HeaderChar">
    <w:name w:val="Header Char"/>
    <w:basedOn w:val="DefaultParagraphFont"/>
    <w:link w:val="Header"/>
    <w:uiPriority w:val="99"/>
    <w:rsid w:val="008E3BE3"/>
  </w:style>
  <w:style w:type="paragraph" w:styleId="Footer">
    <w:name w:val="footer"/>
    <w:basedOn w:val="Normal"/>
    <w:link w:val="FooterChar"/>
    <w:uiPriority w:val="99"/>
    <w:unhideWhenUsed/>
    <w:rsid w:val="008E3BE3"/>
    <w:pPr>
      <w:tabs>
        <w:tab w:val="center" w:pos="4320"/>
        <w:tab w:val="right" w:pos="8640"/>
      </w:tabs>
    </w:pPr>
  </w:style>
  <w:style w:type="character" w:customStyle="1" w:styleId="FooterChar">
    <w:name w:val="Footer Char"/>
    <w:basedOn w:val="DefaultParagraphFont"/>
    <w:link w:val="Footer"/>
    <w:uiPriority w:val="99"/>
    <w:rsid w:val="008E3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BE3"/>
    <w:rPr>
      <w:rFonts w:ascii="Lucida Grande" w:hAnsi="Lucida Grande" w:cs="Lucida Grande"/>
      <w:sz w:val="18"/>
      <w:szCs w:val="18"/>
    </w:rPr>
  </w:style>
  <w:style w:type="table" w:styleId="TableGrid">
    <w:name w:val="Table Grid"/>
    <w:basedOn w:val="TableNormal"/>
    <w:uiPriority w:val="59"/>
    <w:rsid w:val="008E3BE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BE3"/>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E3BE3"/>
    <w:pPr>
      <w:tabs>
        <w:tab w:val="center" w:pos="4320"/>
        <w:tab w:val="right" w:pos="8640"/>
      </w:tabs>
    </w:pPr>
  </w:style>
  <w:style w:type="character" w:customStyle="1" w:styleId="HeaderChar">
    <w:name w:val="Header Char"/>
    <w:basedOn w:val="DefaultParagraphFont"/>
    <w:link w:val="Header"/>
    <w:uiPriority w:val="99"/>
    <w:rsid w:val="008E3BE3"/>
  </w:style>
  <w:style w:type="paragraph" w:styleId="Footer">
    <w:name w:val="footer"/>
    <w:basedOn w:val="Normal"/>
    <w:link w:val="FooterChar"/>
    <w:uiPriority w:val="99"/>
    <w:unhideWhenUsed/>
    <w:rsid w:val="008E3BE3"/>
    <w:pPr>
      <w:tabs>
        <w:tab w:val="center" w:pos="4320"/>
        <w:tab w:val="right" w:pos="8640"/>
      </w:tabs>
    </w:pPr>
  </w:style>
  <w:style w:type="character" w:customStyle="1" w:styleId="FooterChar">
    <w:name w:val="Footer Char"/>
    <w:basedOn w:val="DefaultParagraphFont"/>
    <w:link w:val="Footer"/>
    <w:uiPriority w:val="99"/>
    <w:rsid w:val="008E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1254</Words>
  <Characters>7148</Characters>
  <Application>Microsoft Macintosh Word</Application>
  <DocSecurity>0</DocSecurity>
  <Lines>59</Lines>
  <Paragraphs>16</Paragraphs>
  <ScaleCrop>false</ScaleCrop>
  <Company>LISD</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5</cp:revision>
  <dcterms:created xsi:type="dcterms:W3CDTF">2015-05-12T13:12:00Z</dcterms:created>
  <dcterms:modified xsi:type="dcterms:W3CDTF">2015-05-12T15:00:00Z</dcterms:modified>
</cp:coreProperties>
</file>