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5" w:rsidRPr="00017915" w:rsidRDefault="00017915" w:rsidP="00017915">
      <w:pPr>
        <w:jc w:val="center"/>
        <w:rPr>
          <w:rFonts w:ascii="Arial" w:hAnsi="Arial" w:cs="Arial"/>
          <w:b/>
          <w:u w:val="single"/>
        </w:rPr>
      </w:pPr>
      <w:r w:rsidRPr="00017915">
        <w:rPr>
          <w:rFonts w:ascii="Arial" w:hAnsi="Arial" w:cs="Arial"/>
          <w:b/>
          <w:u w:val="single"/>
        </w:rPr>
        <w:t>Lab Report Grading Rubric</w:t>
      </w:r>
    </w:p>
    <w:p w:rsidR="00017915" w:rsidRPr="00017915" w:rsidRDefault="00017915">
      <w:pPr>
        <w:rPr>
          <w:rFonts w:ascii="Arial" w:hAnsi="Arial" w:cs="Arial"/>
        </w:rPr>
      </w:pPr>
    </w:p>
    <w:p w:rsidR="00017915" w:rsidRPr="00017915" w:rsidRDefault="00017915">
      <w:pPr>
        <w:rPr>
          <w:rFonts w:ascii="Arial" w:hAnsi="Arial" w:cs="Arial"/>
        </w:rPr>
      </w:pPr>
      <w:r w:rsidRPr="00017915">
        <w:rPr>
          <w:rFonts w:ascii="Arial" w:hAnsi="Arial" w:cs="Arial"/>
        </w:rPr>
        <w:t>Points per section:</w:t>
      </w:r>
    </w:p>
    <w:p w:rsidR="00017915" w:rsidRPr="00017915" w:rsidRDefault="00017915">
      <w:pPr>
        <w:rPr>
          <w:rFonts w:ascii="Arial" w:hAnsi="Arial" w:cs="Arial"/>
        </w:rPr>
      </w:pPr>
    </w:p>
    <w:p w:rsidR="00017915" w:rsidRPr="00017915" w:rsidRDefault="00017915">
      <w:pPr>
        <w:rPr>
          <w:rFonts w:ascii="Arial" w:hAnsi="Arial" w:cs="Arial"/>
        </w:rPr>
      </w:pPr>
      <w:r w:rsidRPr="00017915">
        <w:rPr>
          <w:rFonts w:ascii="Arial" w:hAnsi="Arial" w:cs="Arial"/>
        </w:rPr>
        <w:t>Unacceptable (0 points): None of the listed expectations are met.</w:t>
      </w:r>
    </w:p>
    <w:p w:rsidR="00017915" w:rsidRPr="00017915" w:rsidRDefault="00017915">
      <w:pPr>
        <w:rPr>
          <w:rFonts w:ascii="Arial" w:hAnsi="Arial" w:cs="Arial"/>
        </w:rPr>
      </w:pPr>
    </w:p>
    <w:p w:rsidR="00017915" w:rsidRPr="00017915" w:rsidRDefault="00017915">
      <w:pPr>
        <w:rPr>
          <w:rFonts w:ascii="Arial" w:hAnsi="Arial" w:cs="Arial"/>
        </w:rPr>
      </w:pPr>
      <w:r w:rsidRPr="00017915">
        <w:rPr>
          <w:rFonts w:ascii="Arial" w:hAnsi="Arial" w:cs="Arial"/>
        </w:rPr>
        <w:t>Needs Revision (3 points): Not all of the listed expectations are present.</w:t>
      </w:r>
    </w:p>
    <w:p w:rsidR="00017915" w:rsidRPr="00017915" w:rsidRDefault="00017915">
      <w:pPr>
        <w:rPr>
          <w:rFonts w:ascii="Arial" w:hAnsi="Arial" w:cs="Arial"/>
        </w:rPr>
      </w:pPr>
      <w:bookmarkStart w:id="0" w:name="_GoBack"/>
      <w:bookmarkEnd w:id="0"/>
    </w:p>
    <w:p w:rsidR="00017915" w:rsidRPr="00017915" w:rsidRDefault="00017915">
      <w:pPr>
        <w:rPr>
          <w:rFonts w:ascii="Arial" w:hAnsi="Arial" w:cs="Arial"/>
        </w:rPr>
      </w:pPr>
      <w:r w:rsidRPr="00017915">
        <w:rPr>
          <w:rFonts w:ascii="Arial" w:hAnsi="Arial" w:cs="Arial"/>
        </w:rPr>
        <w:t>Standard Met (5 points): All of the listed expectations are met</w:t>
      </w:r>
    </w:p>
    <w:sectPr w:rsidR="00017915" w:rsidRPr="00017915" w:rsidSect="00272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15"/>
    <w:rsid w:val="00017915"/>
    <w:rsid w:val="00272527"/>
    <w:rsid w:val="009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Macintosh Word</Application>
  <DocSecurity>0</DocSecurity>
  <Lines>1</Lines>
  <Paragraphs>1</Paragraphs>
  <ScaleCrop>false</ScaleCrop>
  <Company>LISD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2014-08-24T19:08:00Z</dcterms:created>
  <dcterms:modified xsi:type="dcterms:W3CDTF">2014-08-24T19:14:00Z</dcterms:modified>
</cp:coreProperties>
</file>